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1B6F"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E15A01">
      <w:pPr>
        <w:pStyle w:val="Default"/>
        <w:spacing w:after="120" w:line="360" w:lineRule="auto"/>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Content>
          <w:r w:rsidRPr="005D4BA4">
            <w:rPr>
              <w:rFonts w:ascii="Arial" w:hAnsi="Arial" w:cs="Arial"/>
              <w:b/>
              <w:bCs/>
              <w:iCs/>
              <w:sz w:val="20"/>
              <w:szCs w:val="20"/>
            </w:rPr>
            <w:t>_ _ / _ _ / _ _ _ _</w:t>
          </w:r>
        </w:sdtContent>
      </w:sdt>
    </w:p>
    <w:p w14:paraId="62B9B223" w14:textId="0A0668B6" w:rsidR="0081515F" w:rsidRPr="003151A5" w:rsidRDefault="0081515F" w:rsidP="00E15A01">
      <w:pPr>
        <w:pStyle w:val="Default"/>
        <w:spacing w:after="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E15A01">
      <w:pPr>
        <w:pStyle w:val="CM9"/>
        <w:spacing w:after="120" w:line="360" w:lineRule="auto"/>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E15A01">
      <w:pPr>
        <w:pStyle w:val="CM9"/>
        <w:spacing w:after="120" w:line="360" w:lineRule="auto"/>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433AAED6" w14:textId="7FF66A19" w:rsidR="00E408FF" w:rsidRDefault="004E2943" w:rsidP="00E15A01">
      <w:pPr>
        <w:pStyle w:val="Default"/>
        <w:spacing w:after="120" w:line="360" w:lineRule="auto"/>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000000" w:rsidP="00E15A01">
      <w:pPr>
        <w:pStyle w:val="Default"/>
        <w:spacing w:after="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xml:space="preserve">: </w:t>
      </w:r>
      <w:sdt>
        <w:sdtPr>
          <w:rPr>
            <w:rFonts w:ascii="Arial" w:hAnsi="Arial" w:cs="Arial"/>
            <w:i/>
            <w:iCs/>
            <w:sz w:val="20"/>
            <w:szCs w:val="20"/>
          </w:rPr>
          <w:id w:val="1129052293"/>
          <w:lock w:val="sdtLocked"/>
          <w:placeholder>
            <w:docPart w:val="DefaultPlaceholder_-1854013440"/>
          </w:placeholder>
          <w15:color w:val="007D4E"/>
          <w:text/>
        </w:sdt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000000" w:rsidP="00E15A01">
      <w:pPr>
        <w:pStyle w:val="Default"/>
        <w:spacing w:after="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w:t>
      </w:r>
      <w:proofErr w:type="spellStart"/>
      <w:r w:rsidR="00FC2ECA" w:rsidRPr="00D63EE2">
        <w:rPr>
          <w:rFonts w:ascii="Arial" w:hAnsi="Arial" w:cs="Arial"/>
          <w:sz w:val="20"/>
          <w:szCs w:val="20"/>
        </w:rPr>
        <w:t>Prov</w:t>
      </w:r>
      <w:proofErr w:type="spellEnd"/>
      <w:r w:rsidR="00FC2ECA" w:rsidRPr="00D63EE2">
        <w:rPr>
          <w:rFonts w:ascii="Arial" w:hAnsi="Arial" w:cs="Arial"/>
          <w:sz w:val="20"/>
          <w:szCs w:val="20"/>
        </w:rPr>
        <w:t xml:space="preserve">: </w:t>
      </w:r>
      <w:sdt>
        <w:sdtPr>
          <w:rPr>
            <w:rFonts w:ascii="Arial" w:hAnsi="Arial" w:cs="Arial"/>
            <w:i/>
            <w:iCs/>
            <w:sz w:val="20"/>
            <w:szCs w:val="20"/>
          </w:rPr>
          <w:id w:val="-1854881290"/>
          <w:placeholder>
            <w:docPart w:val="3908D4AC5E134A6B8A0D1786BB1A223A"/>
          </w:placeholder>
          <w15:color w:val="007D4E"/>
          <w:text/>
        </w:sdt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000000" w:rsidP="00E15A01">
      <w:pPr>
        <w:pStyle w:val="Default"/>
        <w:spacing w:after="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w:t>
      </w:r>
      <w:proofErr w:type="spellStart"/>
      <w:r w:rsidR="00427454" w:rsidRPr="00D63EE2">
        <w:rPr>
          <w:rFonts w:ascii="Arial" w:hAnsi="Arial" w:cs="Arial"/>
          <w:sz w:val="20"/>
          <w:szCs w:val="20"/>
        </w:rPr>
        <w:t>Prov</w:t>
      </w:r>
      <w:proofErr w:type="spellEnd"/>
      <w:r w:rsidR="00427454" w:rsidRPr="00D63EE2">
        <w:rPr>
          <w:rFonts w:ascii="Arial" w:hAnsi="Arial" w:cs="Arial"/>
          <w:sz w:val="20"/>
          <w:szCs w:val="20"/>
        </w:rPr>
        <w:t xml:space="preserve">: </w:t>
      </w:r>
      <w:sdt>
        <w:sdtPr>
          <w:rPr>
            <w:rFonts w:ascii="Arial" w:hAnsi="Arial" w:cs="Arial"/>
            <w:i/>
            <w:iCs/>
            <w:sz w:val="20"/>
            <w:szCs w:val="20"/>
          </w:rPr>
          <w:id w:val="-995027446"/>
          <w:lock w:val="sdtLocked"/>
          <w:placeholder>
            <w:docPart w:val="4F4F6A770C3848E6AEBD5904A3BA7F4F"/>
          </w:placeholder>
          <w15:color w:val="007D4E"/>
          <w:text/>
        </w:sdtPr>
        <w:sdtContent>
          <w:r w:rsidR="00427454" w:rsidRPr="00D655EC">
            <w:rPr>
              <w:rFonts w:ascii="Arial" w:hAnsi="Arial" w:cs="Arial"/>
              <w:i/>
              <w:iCs/>
              <w:sz w:val="20"/>
              <w:szCs w:val="20"/>
            </w:rPr>
            <w:t>.........................</w:t>
          </w:r>
        </w:sdtContent>
      </w:sdt>
    </w:p>
    <w:p w14:paraId="021176E3" w14:textId="5E0AB29D" w:rsidR="00AC0AB8" w:rsidRPr="00D63EE2" w:rsidRDefault="00000000" w:rsidP="00E15A01">
      <w:pPr>
        <w:pStyle w:val="Default"/>
        <w:spacing w:after="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w:t>
      </w:r>
      <w:proofErr w:type="spellStart"/>
      <w:r w:rsidR="00AC0AB8" w:rsidRPr="00D63EE2">
        <w:rPr>
          <w:rFonts w:ascii="Arial" w:hAnsi="Arial" w:cs="Arial"/>
          <w:sz w:val="20"/>
          <w:szCs w:val="20"/>
        </w:rPr>
        <w:t>Prov</w:t>
      </w:r>
      <w:proofErr w:type="spellEnd"/>
      <w:r w:rsidR="00AC0AB8" w:rsidRPr="00D63EE2">
        <w:rPr>
          <w:rFonts w:ascii="Arial" w:hAnsi="Arial" w:cs="Arial"/>
          <w:sz w:val="20"/>
          <w:szCs w:val="20"/>
        </w:rPr>
        <w:t xml:space="preserve">: </w:t>
      </w:r>
      <w:sdt>
        <w:sdtPr>
          <w:rPr>
            <w:rFonts w:ascii="Arial" w:hAnsi="Arial" w:cs="Arial"/>
            <w:i/>
            <w:iCs/>
            <w:sz w:val="20"/>
            <w:szCs w:val="20"/>
          </w:rPr>
          <w:id w:val="-1360967189"/>
          <w:placeholder>
            <w:docPart w:val="18698A9A907447A793F30C4CDD12C83F"/>
          </w:placeholder>
          <w15:color w:val="007D4E"/>
          <w:text/>
        </w:sdtPr>
        <w:sdtContent>
          <w:r w:rsidR="00AC0AB8" w:rsidRPr="00D655EC">
            <w:rPr>
              <w:rFonts w:ascii="Arial" w:hAnsi="Arial" w:cs="Arial"/>
              <w:i/>
              <w:iCs/>
              <w:sz w:val="20"/>
              <w:szCs w:val="20"/>
            </w:rPr>
            <w:t>.........................</w:t>
          </w:r>
        </w:sdtContent>
      </w:sdt>
    </w:p>
    <w:p w14:paraId="42F959CA" w14:textId="45FCD2FD" w:rsidR="0081515F"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E15A01">
      <w:pPr>
        <w:pStyle w:val="Default"/>
        <w:spacing w:after="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E15A01">
      <w:pPr>
        <w:pStyle w:val="Default"/>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 xml:space="preserve">di non rientrare fra coloro che hanno ricevuto un aiuto per il salvataggio e non hanno ancora rimborsato il prestito o revocato la garanzia, o hanno ricevuto un aiuto per la ristrutturazione e siano ancora soggetti a un piano di </w:t>
      </w:r>
      <w:r w:rsidRPr="00D63EE2">
        <w:rPr>
          <w:rFonts w:ascii="Arial" w:hAnsi="Arial" w:cs="Arial"/>
          <w:sz w:val="20"/>
          <w:szCs w:val="20"/>
        </w:rPr>
        <w:lastRenderedPageBreak/>
        <w:t>ristrutturazione;</w:t>
      </w:r>
    </w:p>
    <w:p w14:paraId="79425E9F" w14:textId="77777777"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proofErr w:type="spellStart"/>
      <w:r w:rsidR="0084257C">
        <w:rPr>
          <w:rFonts w:ascii="Arial" w:hAnsi="Arial" w:cs="Arial"/>
          <w:sz w:val="20"/>
          <w:szCs w:val="20"/>
        </w:rPr>
        <w:t>d.l.</w:t>
      </w:r>
      <w:proofErr w:type="spellEnd"/>
      <w:r w:rsidR="0084257C">
        <w:rPr>
          <w:rFonts w:ascii="Arial" w:hAnsi="Arial" w:cs="Arial"/>
          <w:sz w:val="20"/>
          <w:szCs w:val="20"/>
        </w:rPr>
        <w:t xml:space="preserve"> 3/2015 convertito in legge n.33/2015</w:t>
      </w:r>
      <w:r w:rsidRPr="00D63EE2">
        <w:rPr>
          <w:rFonts w:ascii="Arial" w:hAnsi="Arial" w:cs="Arial"/>
          <w:sz w:val="20"/>
          <w:szCs w:val="20"/>
        </w:rPr>
        <w:t>;</w:t>
      </w:r>
    </w:p>
    <w:p w14:paraId="43836034" w14:textId="6282B884" w:rsidR="004879A9" w:rsidRPr="00D63EE2"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E15A01">
      <w:pPr>
        <w:pStyle w:val="CM2"/>
        <w:numPr>
          <w:ilvl w:val="0"/>
          <w:numId w:val="1"/>
        </w:numPr>
        <w:spacing w:after="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774EB1E5" w14:textId="2C2D3583" w:rsidR="0046014F" w:rsidRDefault="0053082D"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F07ADE">
      <w:pPr>
        <w:pStyle w:val="Default"/>
        <w:spacing w:after="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07ADE">
      <w:pPr>
        <w:pStyle w:val="CM2"/>
        <w:numPr>
          <w:ilvl w:val="0"/>
          <w:numId w:val="1"/>
        </w:numPr>
        <w:spacing w:after="120" w:line="360" w:lineRule="auto"/>
        <w:ind w:left="357" w:hanging="357"/>
        <w:jc w:val="both"/>
        <w:rPr>
          <w:rFonts w:ascii="Arial" w:hAnsi="Arial" w:cs="Arial"/>
          <w:sz w:val="20"/>
          <w:szCs w:val="20"/>
        </w:rPr>
      </w:pPr>
      <w:r w:rsidRPr="00056645">
        <w:rPr>
          <w:rFonts w:ascii="Arial" w:hAnsi="Arial" w:cs="Arial"/>
          <w:sz w:val="20"/>
          <w:szCs w:val="20"/>
        </w:rPr>
        <w:lastRenderedPageBreak/>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000000" w:rsidP="00F07ADE">
      <w:pPr>
        <w:spacing w:after="12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000000" w:rsidP="00F07ADE">
      <w:pPr>
        <w:spacing w:after="12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proofErr w:type="spellStart"/>
      <w:r w:rsidR="0053082D" w:rsidRPr="00976C99">
        <w:rPr>
          <w:rFonts w:ascii="Arial" w:hAnsi="Arial" w:cs="Arial"/>
          <w:sz w:val="20"/>
          <w:szCs w:val="20"/>
        </w:rPr>
        <w:t>Prov</w:t>
      </w:r>
      <w:proofErr w:type="spellEnd"/>
      <w:r w:rsidR="0053082D" w:rsidRPr="00976C99">
        <w:rPr>
          <w:rFonts w:ascii="Arial" w:hAnsi="Arial" w:cs="Arial"/>
          <w:sz w:val="20"/>
          <w:szCs w:val="20"/>
        </w:rPr>
        <w:t xml:space="preserve">: </w:t>
      </w:r>
      <w:sdt>
        <w:sdtPr>
          <w:rPr>
            <w:rFonts w:ascii="Arial" w:hAnsi="Arial" w:cs="Arial"/>
            <w:i/>
            <w:iCs/>
            <w:sz w:val="20"/>
            <w:szCs w:val="20"/>
          </w:rPr>
          <w:id w:val="-1714114217"/>
          <w:placeholder>
            <w:docPart w:val="3833DBA291C94F4D9406C11C5E17CF15"/>
          </w:placeholder>
          <w15:color w:val="007D4E"/>
          <w:text/>
        </w:sdtPr>
        <w:sdtContent>
          <w:r w:rsidR="00976C99" w:rsidRPr="00D655EC">
            <w:rPr>
              <w:rFonts w:ascii="Arial" w:hAnsi="Arial" w:cs="Arial"/>
              <w:i/>
              <w:iCs/>
              <w:sz w:val="20"/>
              <w:szCs w:val="20"/>
            </w:rPr>
            <w:t>.........................</w:t>
          </w:r>
        </w:sdtContent>
      </w:sdt>
    </w:p>
    <w:p w14:paraId="724E33A2" w14:textId="7D183DD3" w:rsidR="0053082D" w:rsidRPr="00D63EE2" w:rsidRDefault="0053082D"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453"/>
        <w:gridCol w:w="3584"/>
      </w:tblGrid>
      <w:tr w:rsidR="003B70E4" w14:paraId="28182DFF" w14:textId="77777777" w:rsidTr="003B70E4">
        <w:tc>
          <w:tcPr>
            <w:tcW w:w="3623" w:type="dxa"/>
          </w:tcPr>
          <w:p w14:paraId="70797CCA" w14:textId="5FF29328"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F07ADE">
      <w:pPr>
        <w:pStyle w:val="CM2"/>
        <w:numPr>
          <w:ilvl w:val="0"/>
          <w:numId w:val="1"/>
        </w:numPr>
        <w:spacing w:after="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000000" w:rsidP="00F07ADE">
      <w:pPr>
        <w:pStyle w:val="Default"/>
        <w:spacing w:after="120" w:line="360" w:lineRule="auto"/>
      </w:pPr>
      <w:sdt>
        <w:sdtPr>
          <w:rPr>
            <w:rFonts w:ascii="Arial" w:hAnsi="Arial" w:cs="Arial"/>
            <w:i/>
            <w:iCs/>
            <w:sz w:val="20"/>
            <w:szCs w:val="20"/>
          </w:rPr>
          <w:id w:val="-145281005"/>
          <w:lock w:val="sdtLocked"/>
          <w:placeholder>
            <w:docPart w:val="3365137AD8064175996B171586DFBB24"/>
          </w:placeholder>
          <w15:color w:val="007D4E"/>
          <w:text w:multiLine="1"/>
        </w:sdtPr>
        <w:sdtContent>
          <w:r w:rsidR="00C079F9" w:rsidRPr="00D655EC">
            <w:rPr>
              <w:rFonts w:ascii="Arial" w:hAnsi="Arial" w:cs="Arial"/>
              <w:i/>
              <w:iCs/>
              <w:sz w:val="20"/>
              <w:szCs w:val="20"/>
            </w:rPr>
            <w:t>………………………………………………………………………………………………………………………………………………</w:t>
          </w:r>
        </w:sdtContent>
      </w:sdt>
    </w:p>
    <w:p w14:paraId="109875F2" w14:textId="2EBE1F6C" w:rsidR="00401E3F" w:rsidRDefault="00401E3F"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F07ADE">
      <w:pPr>
        <w:pStyle w:val="CM2"/>
        <w:spacing w:after="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Content>
          <w:r w:rsidRPr="00D655EC">
            <w:rPr>
              <w:rFonts w:ascii="Arial" w:hAnsi="Arial" w:cs="Arial"/>
              <w:i/>
              <w:iCs/>
              <w:sz w:val="20"/>
              <w:szCs w:val="20"/>
            </w:rPr>
            <w:t>………………………………………</w:t>
          </w:r>
        </w:sdtContent>
      </w:sdt>
    </w:p>
    <w:p w14:paraId="43F17D69" w14:textId="77777777" w:rsidR="00401E3F" w:rsidRDefault="00401E3F"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6636"/>
      </w:tblGrid>
      <w:tr w:rsidR="003E3AF6" w14:paraId="218A1FD9" w14:textId="77777777" w:rsidTr="004023F6">
        <w:trPr>
          <w:trHeight w:val="842"/>
        </w:trPr>
        <w:tc>
          <w:tcPr>
            <w:tcW w:w="3604" w:type="dxa"/>
          </w:tcPr>
          <w:p w14:paraId="614E4CDB" w14:textId="77777777" w:rsidR="003E3AF6" w:rsidRPr="00D63EE2" w:rsidRDefault="00000000" w:rsidP="00F07ADE">
            <w:pPr>
              <w:pStyle w:val="CM2"/>
              <w:spacing w:after="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F07ADE">
            <w:pPr>
              <w:pStyle w:val="Default"/>
              <w:spacing w:after="120" w:line="360" w:lineRule="auto"/>
            </w:pPr>
          </w:p>
          <w:p w14:paraId="391AAEC6" w14:textId="77777777" w:rsidR="00286BF8" w:rsidRDefault="00286BF8" w:rsidP="00F07ADE">
            <w:pPr>
              <w:pStyle w:val="Default"/>
              <w:spacing w:after="120" w:line="360" w:lineRule="auto"/>
            </w:pPr>
          </w:p>
        </w:tc>
        <w:tc>
          <w:tcPr>
            <w:tcW w:w="6906" w:type="dxa"/>
          </w:tcPr>
          <w:p w14:paraId="28407DE7" w14:textId="6E6424B9" w:rsidR="003E3AF6" w:rsidRPr="00D63EE2" w:rsidRDefault="00000000" w:rsidP="00F07ADE">
            <w:pPr>
              <w:pStyle w:val="CM2"/>
              <w:spacing w:after="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p>
          <w:p w14:paraId="4FAFACEF" w14:textId="1209F024" w:rsidR="003E3AF6" w:rsidRPr="003E3AF6" w:rsidRDefault="00000000" w:rsidP="00F07ADE">
            <w:pPr>
              <w:pStyle w:val="CM2"/>
              <w:spacing w:after="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000000" w:rsidP="00F07ADE">
            <w:pPr>
              <w:pStyle w:val="CM2"/>
              <w:spacing w:after="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F07ADE">
            <w:pPr>
              <w:pStyle w:val="Default"/>
              <w:spacing w:after="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Content>
                <w:r w:rsidRPr="005303E9">
                  <w:rPr>
                    <w:rFonts w:ascii="Arial" w:hAnsi="Arial" w:cs="Arial"/>
                    <w:iCs/>
                    <w:sz w:val="20"/>
                    <w:szCs w:val="20"/>
                  </w:rPr>
                  <w:t>_ _ / _ _ / _ _ _ _</w:t>
                </w:r>
              </w:sdtContent>
            </w:sdt>
          </w:p>
        </w:tc>
      </w:tr>
    </w:tbl>
    <w:p w14:paraId="06238378" w14:textId="55765FE8" w:rsidR="006758E8" w:rsidRPr="00B84CC8" w:rsidRDefault="006758E8" w:rsidP="00AF6BEA">
      <w:pPr>
        <w:spacing w:after="0" w:line="360" w:lineRule="auto"/>
        <w:ind w:left="323"/>
        <w:jc w:val="both"/>
        <w:rPr>
          <w:rFonts w:ascii="Arial" w:hAnsi="Arial" w:cs="Arial"/>
          <w:sz w:val="20"/>
          <w:szCs w:val="20"/>
        </w:rPr>
      </w:pPr>
      <w:r>
        <w:rPr>
          <w:rFonts w:ascii="Arial" w:hAnsi="Arial" w:cs="Arial"/>
          <w:sz w:val="20"/>
          <w:szCs w:val="20"/>
        </w:rPr>
        <w:t xml:space="preserve">Indicare </w:t>
      </w:r>
      <w:r w:rsidRPr="00B84CC8">
        <w:rPr>
          <w:rFonts w:ascii="Arial" w:hAnsi="Arial" w:cs="Arial"/>
          <w:sz w:val="20"/>
          <w:szCs w:val="20"/>
        </w:rPr>
        <w:t>una o più finalità del</w:t>
      </w:r>
      <w:r w:rsidR="00A00794" w:rsidRPr="00B84CC8">
        <w:rPr>
          <w:rFonts w:ascii="Arial" w:hAnsi="Arial" w:cs="Arial"/>
          <w:sz w:val="20"/>
          <w:szCs w:val="20"/>
        </w:rPr>
        <w:t xml:space="preserve"> programma di </w:t>
      </w:r>
      <w:r w:rsidRPr="00B84CC8">
        <w:rPr>
          <w:rFonts w:ascii="Arial" w:hAnsi="Arial" w:cs="Arial"/>
          <w:sz w:val="20"/>
          <w:szCs w:val="20"/>
        </w:rPr>
        <w:t>investimento</w:t>
      </w:r>
      <w:r w:rsidR="002364C4" w:rsidRPr="00B84CC8">
        <w:rPr>
          <w:rFonts w:ascii="Arial" w:hAnsi="Arial" w:cs="Arial"/>
          <w:sz w:val="20"/>
          <w:szCs w:val="20"/>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60"/>
        <w:gridCol w:w="3544"/>
      </w:tblGrid>
      <w:tr w:rsidR="00723245" w14:paraId="2AFF6FFE" w14:textId="77777777" w:rsidTr="00733ECD">
        <w:trPr>
          <w:trHeight w:val="842"/>
        </w:trPr>
        <w:tc>
          <w:tcPr>
            <w:tcW w:w="3179" w:type="dxa"/>
          </w:tcPr>
          <w:p w14:paraId="59B3DFD8" w14:textId="7314606D"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11201857"/>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974065" w:rsidRPr="00B84CC8">
              <w:rPr>
                <w:rFonts w:ascii="Arial" w:hAnsi="Arial" w:cs="Arial"/>
                <w:b/>
                <w:bCs/>
                <w:sz w:val="20"/>
                <w:szCs w:val="20"/>
              </w:rPr>
              <w:t xml:space="preserve">Innovazione Tecnologica e Digitale </w:t>
            </w:r>
            <w:r w:rsidR="00974065" w:rsidRPr="00B84CC8">
              <w:rPr>
                <w:rFonts w:ascii="Arial" w:hAnsi="Arial" w:cs="Arial"/>
                <w:sz w:val="16"/>
                <w:szCs w:val="16"/>
              </w:rPr>
              <w:t>(</w:t>
            </w:r>
            <w:r w:rsidR="00E04639" w:rsidRPr="00B84CC8">
              <w:rPr>
                <w:rFonts w:ascii="Arial" w:hAnsi="Arial" w:cs="Arial"/>
                <w:sz w:val="16"/>
                <w:szCs w:val="16"/>
              </w:rPr>
              <w:t xml:space="preserve">digitalizzazione processi, </w:t>
            </w:r>
            <w:r w:rsidR="00853D59" w:rsidRPr="00B84CC8">
              <w:rPr>
                <w:rFonts w:ascii="Arial" w:hAnsi="Arial" w:cs="Arial"/>
                <w:i/>
                <w:iCs/>
                <w:sz w:val="16"/>
                <w:szCs w:val="16"/>
              </w:rPr>
              <w:t>customer experience</w:t>
            </w:r>
            <w:r w:rsidR="00853D59" w:rsidRPr="00B84CC8">
              <w:rPr>
                <w:rFonts w:ascii="Arial" w:hAnsi="Arial" w:cs="Arial"/>
                <w:sz w:val="16"/>
                <w:szCs w:val="16"/>
              </w:rPr>
              <w:t>, i</w:t>
            </w:r>
            <w:r w:rsidR="00A019E2" w:rsidRPr="00B84CC8">
              <w:rPr>
                <w:rFonts w:ascii="Arial" w:hAnsi="Arial" w:cs="Arial"/>
                <w:sz w:val="16"/>
                <w:szCs w:val="16"/>
              </w:rPr>
              <w:t>ntelligenza artificiale</w:t>
            </w:r>
            <w:r w:rsidR="00A019E2" w:rsidRPr="00B84CC8">
              <w:rPr>
                <w:rFonts w:ascii="Arial" w:hAnsi="Arial" w:cs="Arial"/>
                <w:i/>
                <w:iCs/>
                <w:sz w:val="16"/>
                <w:szCs w:val="16"/>
              </w:rPr>
              <w:t>, internet of things</w:t>
            </w:r>
            <w:r w:rsidR="0040534D" w:rsidRPr="00B84CC8">
              <w:rPr>
                <w:rFonts w:ascii="Arial" w:hAnsi="Arial" w:cs="Arial"/>
                <w:sz w:val="16"/>
                <w:szCs w:val="16"/>
              </w:rPr>
              <w:t xml:space="preserve">, </w:t>
            </w:r>
            <w:r w:rsidR="0040534D" w:rsidRPr="00B84CC8">
              <w:rPr>
                <w:rFonts w:ascii="Arial" w:hAnsi="Arial" w:cs="Arial"/>
                <w:i/>
                <w:iCs/>
                <w:sz w:val="16"/>
                <w:szCs w:val="16"/>
              </w:rPr>
              <w:t>cybersecurity</w:t>
            </w:r>
            <w:r w:rsidR="00A019E2" w:rsidRPr="00B84CC8">
              <w:rPr>
                <w:rFonts w:ascii="Arial" w:hAnsi="Arial" w:cs="Arial"/>
                <w:sz w:val="16"/>
                <w:szCs w:val="16"/>
              </w:rPr>
              <w:t>)</w:t>
            </w:r>
          </w:p>
          <w:p w14:paraId="62A1FE74" w14:textId="77777777" w:rsidR="00641035" w:rsidRPr="00B84CC8" w:rsidRDefault="00641035" w:rsidP="00641035">
            <w:pPr>
              <w:pStyle w:val="Default"/>
            </w:pPr>
          </w:p>
          <w:p w14:paraId="2B5F93AE" w14:textId="4B727393"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88805999"/>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BA1630" w:rsidRPr="00B84CC8">
              <w:rPr>
                <w:rFonts w:ascii="Arial" w:hAnsi="Arial" w:cs="Arial"/>
                <w:b/>
                <w:bCs/>
                <w:sz w:val="20"/>
                <w:szCs w:val="20"/>
              </w:rPr>
              <w:t xml:space="preserve">Efficienza Energetica </w:t>
            </w:r>
            <w:r w:rsidR="00BA1630" w:rsidRPr="00B84CC8">
              <w:rPr>
                <w:rFonts w:ascii="Arial" w:hAnsi="Arial" w:cs="Arial"/>
                <w:sz w:val="16"/>
                <w:szCs w:val="16"/>
              </w:rPr>
              <w:t>(</w:t>
            </w:r>
            <w:r w:rsidR="008469BA" w:rsidRPr="00B84CC8">
              <w:rPr>
                <w:rFonts w:ascii="Arial" w:hAnsi="Arial" w:cs="Arial"/>
                <w:sz w:val="16"/>
                <w:szCs w:val="16"/>
              </w:rPr>
              <w:t>riduzione consumi energetici, utilizzo fonti energia rinnovabile)</w:t>
            </w:r>
          </w:p>
          <w:p w14:paraId="4EE372A4" w14:textId="0C1F0E05" w:rsidR="00723245" w:rsidRPr="00B84CC8" w:rsidRDefault="007549E8" w:rsidP="00733ECD">
            <w:pPr>
              <w:pStyle w:val="CM2"/>
              <w:spacing w:line="360" w:lineRule="auto"/>
              <w:jc w:val="both"/>
              <w:rPr>
                <w:rFonts w:ascii="Arial" w:hAnsi="Arial" w:cs="Arial"/>
                <w:sz w:val="20"/>
                <w:szCs w:val="20"/>
              </w:rPr>
            </w:pPr>
            <w:r w:rsidRPr="00B84CC8">
              <w:rPr>
                <w:rFonts w:ascii="Arial" w:hAnsi="Arial" w:cs="Arial"/>
                <w:b/>
                <w:bCs/>
                <w:sz w:val="20"/>
                <w:szCs w:val="20"/>
              </w:rPr>
              <w:t xml:space="preserve"> </w:t>
            </w:r>
          </w:p>
        </w:tc>
        <w:tc>
          <w:tcPr>
            <w:tcW w:w="3260" w:type="dxa"/>
          </w:tcPr>
          <w:p w14:paraId="06B1E9DA" w14:textId="6FC41A86"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351911272"/>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555EB" w:rsidRPr="00B84CC8">
              <w:rPr>
                <w:rFonts w:ascii="Arial" w:hAnsi="Arial" w:cs="Arial"/>
                <w:b/>
                <w:bCs/>
                <w:sz w:val="20"/>
                <w:szCs w:val="20"/>
              </w:rPr>
              <w:t xml:space="preserve">Ricerca e Sviluppo </w:t>
            </w:r>
            <w:r w:rsidR="00F555EB" w:rsidRPr="00B84CC8">
              <w:rPr>
                <w:rFonts w:ascii="Arial" w:hAnsi="Arial" w:cs="Arial"/>
                <w:sz w:val="16"/>
                <w:szCs w:val="16"/>
              </w:rPr>
              <w:t>(</w:t>
            </w:r>
            <w:r w:rsidR="008100ED" w:rsidRPr="00B84CC8">
              <w:rPr>
                <w:rFonts w:ascii="Arial" w:hAnsi="Arial" w:cs="Arial"/>
                <w:sz w:val="16"/>
                <w:szCs w:val="16"/>
              </w:rPr>
              <w:t>c</w:t>
            </w:r>
            <w:r w:rsidR="00F555EB" w:rsidRPr="00B84CC8">
              <w:rPr>
                <w:rFonts w:ascii="Arial" w:hAnsi="Arial" w:cs="Arial"/>
                <w:sz w:val="16"/>
                <w:szCs w:val="16"/>
              </w:rPr>
              <w:t xml:space="preserve">reazione di nuovi prodotti e servizi, </w:t>
            </w:r>
            <w:r w:rsidR="008100ED" w:rsidRPr="00B84CC8">
              <w:rPr>
                <w:rFonts w:ascii="Arial" w:hAnsi="Arial" w:cs="Arial"/>
                <w:sz w:val="16"/>
                <w:szCs w:val="16"/>
              </w:rPr>
              <w:t>m</w:t>
            </w:r>
            <w:r w:rsidR="00F555EB" w:rsidRPr="00B84CC8">
              <w:rPr>
                <w:rFonts w:ascii="Arial" w:hAnsi="Arial" w:cs="Arial"/>
                <w:sz w:val="16"/>
                <w:szCs w:val="16"/>
              </w:rPr>
              <w:t xml:space="preserve">iglioramento dei processi produttivi, </w:t>
            </w:r>
            <w:r w:rsidR="008100ED" w:rsidRPr="00B84CC8">
              <w:rPr>
                <w:rFonts w:ascii="Arial" w:hAnsi="Arial" w:cs="Arial"/>
                <w:sz w:val="16"/>
                <w:szCs w:val="16"/>
              </w:rPr>
              <w:t>brevetti e proprietà intellettuale)</w:t>
            </w:r>
          </w:p>
          <w:p w14:paraId="6C92BF52" w14:textId="77777777" w:rsidR="0033547F" w:rsidRPr="00B84CC8" w:rsidRDefault="0033547F" w:rsidP="0033547F">
            <w:pPr>
              <w:pStyle w:val="Default"/>
            </w:pPr>
          </w:p>
          <w:p w14:paraId="3DAA5EEC" w14:textId="38025CE1"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156732147"/>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DE3964" w:rsidRPr="00B84CC8">
              <w:rPr>
                <w:rFonts w:ascii="Arial" w:hAnsi="Arial" w:cs="Arial"/>
                <w:b/>
                <w:bCs/>
                <w:sz w:val="20"/>
                <w:szCs w:val="20"/>
              </w:rPr>
              <w:t xml:space="preserve">Crescita </w:t>
            </w:r>
            <w:r w:rsidR="00DE3964" w:rsidRPr="00B84CC8">
              <w:rPr>
                <w:rFonts w:ascii="Arial" w:hAnsi="Arial" w:cs="Arial"/>
                <w:sz w:val="16"/>
                <w:szCs w:val="16"/>
              </w:rPr>
              <w:t>(</w:t>
            </w:r>
            <w:r w:rsidR="0018457D" w:rsidRPr="00B84CC8">
              <w:rPr>
                <w:rFonts w:ascii="Arial" w:hAnsi="Arial" w:cs="Arial"/>
                <w:sz w:val="16"/>
                <w:szCs w:val="16"/>
              </w:rPr>
              <w:t>n</w:t>
            </w:r>
            <w:r w:rsidR="00DE3964" w:rsidRPr="00B84CC8">
              <w:rPr>
                <w:rFonts w:ascii="Arial" w:hAnsi="Arial" w:cs="Arial"/>
                <w:sz w:val="16"/>
                <w:szCs w:val="16"/>
              </w:rPr>
              <w:t xml:space="preserve">uovi impianti produttivi, </w:t>
            </w:r>
            <w:r w:rsidR="00BF7177">
              <w:rPr>
                <w:rFonts w:ascii="Arial" w:hAnsi="Arial" w:cs="Arial"/>
                <w:sz w:val="16"/>
                <w:szCs w:val="16"/>
              </w:rPr>
              <w:t xml:space="preserve">partecipazione fiere </w:t>
            </w:r>
            <w:r w:rsidR="00E92B61">
              <w:rPr>
                <w:rFonts w:ascii="Arial" w:hAnsi="Arial" w:cs="Arial"/>
                <w:sz w:val="16"/>
                <w:szCs w:val="16"/>
              </w:rPr>
              <w:t>eventi estero</w:t>
            </w:r>
            <w:r w:rsidR="00B84CC8" w:rsidRPr="00B84CC8">
              <w:rPr>
                <w:rFonts w:ascii="Arial" w:hAnsi="Arial" w:cs="Arial"/>
                <w:sz w:val="16"/>
                <w:szCs w:val="16"/>
              </w:rPr>
              <w:t xml:space="preserve">, </w:t>
            </w:r>
            <w:r w:rsidR="0018457D" w:rsidRPr="00B84CC8">
              <w:rPr>
                <w:rFonts w:ascii="Arial" w:hAnsi="Arial" w:cs="Arial"/>
                <w:sz w:val="16"/>
                <w:szCs w:val="16"/>
              </w:rPr>
              <w:t>m</w:t>
            </w:r>
            <w:r w:rsidR="00DE3964" w:rsidRPr="00B84CC8">
              <w:rPr>
                <w:rFonts w:ascii="Arial" w:hAnsi="Arial" w:cs="Arial"/>
                <w:sz w:val="16"/>
                <w:szCs w:val="16"/>
              </w:rPr>
              <w:t>arketing</w:t>
            </w:r>
            <w:r w:rsidR="0018457D" w:rsidRPr="00B84CC8">
              <w:rPr>
                <w:rFonts w:ascii="Arial" w:hAnsi="Arial" w:cs="Arial"/>
                <w:sz w:val="16"/>
                <w:szCs w:val="16"/>
              </w:rPr>
              <w:t>, attrezzature, catena di approvvigionamento, Infrastrutture logistiche e gestione magazzini)</w:t>
            </w:r>
          </w:p>
          <w:p w14:paraId="5F55984E" w14:textId="7C6A34A5" w:rsidR="00723245" w:rsidRPr="00B84CC8" w:rsidRDefault="00723245" w:rsidP="00AF6BEA">
            <w:pPr>
              <w:pStyle w:val="Default"/>
            </w:pPr>
          </w:p>
        </w:tc>
        <w:tc>
          <w:tcPr>
            <w:tcW w:w="3544" w:type="dxa"/>
          </w:tcPr>
          <w:p w14:paraId="51F3E34F" w14:textId="513A7A4B"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278254203"/>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4F2225" w:rsidRPr="00B84CC8">
              <w:rPr>
                <w:rFonts w:ascii="Arial" w:hAnsi="Arial" w:cs="Arial"/>
                <w:b/>
                <w:bCs/>
                <w:sz w:val="20"/>
                <w:szCs w:val="20"/>
              </w:rPr>
              <w:t xml:space="preserve">Sostenibilità </w:t>
            </w:r>
            <w:r w:rsidR="004F2225" w:rsidRPr="00B84CC8">
              <w:rPr>
                <w:rFonts w:ascii="Arial" w:hAnsi="Arial" w:cs="Arial"/>
                <w:sz w:val="16"/>
                <w:szCs w:val="16"/>
              </w:rPr>
              <w:t xml:space="preserve">(Riduzione impatto ambientale, </w:t>
            </w:r>
            <w:r w:rsidR="0033547F" w:rsidRPr="00B84CC8">
              <w:rPr>
                <w:rFonts w:ascii="Arial" w:hAnsi="Arial" w:cs="Arial"/>
                <w:sz w:val="16"/>
                <w:szCs w:val="16"/>
              </w:rPr>
              <w:t>economia circolare, diversità e inclusione)</w:t>
            </w:r>
          </w:p>
          <w:p w14:paraId="4817E49D" w14:textId="77777777" w:rsidR="0033547F" w:rsidRPr="00B84CC8" w:rsidRDefault="0033547F" w:rsidP="0033547F">
            <w:pPr>
              <w:pStyle w:val="Default"/>
            </w:pPr>
          </w:p>
          <w:p w14:paraId="38595FEF" w14:textId="77777777" w:rsidR="0033547F" w:rsidRPr="00B84CC8" w:rsidRDefault="0033547F" w:rsidP="0033547F">
            <w:pPr>
              <w:pStyle w:val="Default"/>
            </w:pPr>
          </w:p>
          <w:p w14:paraId="12F7F895" w14:textId="2E2A35D7"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468086951"/>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75597" w:rsidRPr="00B84CC8">
              <w:rPr>
                <w:rFonts w:ascii="Arial" w:hAnsi="Arial" w:cs="Arial"/>
                <w:b/>
                <w:bCs/>
                <w:sz w:val="20"/>
                <w:szCs w:val="20"/>
              </w:rPr>
              <w:t xml:space="preserve">Risorse Umane </w:t>
            </w:r>
            <w:r w:rsidR="00F75597" w:rsidRPr="00B84CC8">
              <w:rPr>
                <w:rFonts w:ascii="Arial" w:hAnsi="Arial" w:cs="Arial"/>
                <w:sz w:val="16"/>
                <w:szCs w:val="16"/>
              </w:rPr>
              <w:t>(</w:t>
            </w:r>
            <w:r w:rsidR="009412D5" w:rsidRPr="00B84CC8">
              <w:rPr>
                <w:rFonts w:ascii="Arial" w:hAnsi="Arial" w:cs="Arial"/>
                <w:sz w:val="16"/>
                <w:szCs w:val="16"/>
              </w:rPr>
              <w:t>f</w:t>
            </w:r>
            <w:r w:rsidR="00F75597" w:rsidRPr="00B84CC8">
              <w:rPr>
                <w:rFonts w:ascii="Arial" w:hAnsi="Arial" w:cs="Arial"/>
                <w:sz w:val="16"/>
                <w:szCs w:val="16"/>
              </w:rPr>
              <w:t xml:space="preserve">ormazione e sviluppo, </w:t>
            </w:r>
            <w:r w:rsidR="009412D5" w:rsidRPr="00B84CC8">
              <w:rPr>
                <w:rFonts w:ascii="Arial" w:hAnsi="Arial" w:cs="Arial"/>
                <w:sz w:val="16"/>
                <w:szCs w:val="16"/>
              </w:rPr>
              <w:t>benessere lavoratori</w:t>
            </w:r>
            <w:r w:rsidR="00F75597" w:rsidRPr="00B84CC8">
              <w:rPr>
                <w:rFonts w:ascii="Arial" w:hAnsi="Arial" w:cs="Arial"/>
                <w:sz w:val="16"/>
                <w:szCs w:val="16"/>
              </w:rPr>
              <w:t xml:space="preserve">, </w:t>
            </w:r>
            <w:r w:rsidR="007549E8" w:rsidRPr="00B84CC8">
              <w:rPr>
                <w:rFonts w:ascii="Arial" w:hAnsi="Arial" w:cs="Arial"/>
                <w:sz w:val="16"/>
                <w:szCs w:val="16"/>
              </w:rPr>
              <w:t>s</w:t>
            </w:r>
            <w:r w:rsidR="009412D5" w:rsidRPr="00B84CC8">
              <w:rPr>
                <w:rFonts w:ascii="Arial" w:hAnsi="Arial" w:cs="Arial"/>
                <w:sz w:val="16"/>
                <w:szCs w:val="16"/>
              </w:rPr>
              <w:t>alute e sicurezza sul lavoro)</w:t>
            </w:r>
          </w:p>
          <w:p w14:paraId="658DEE76" w14:textId="47827275" w:rsidR="00723245" w:rsidRPr="00723245" w:rsidRDefault="00723245" w:rsidP="00AF6BEA">
            <w:pPr>
              <w:pStyle w:val="Default"/>
            </w:pPr>
          </w:p>
        </w:tc>
      </w:tr>
    </w:tbl>
    <w:p w14:paraId="1044C03A" w14:textId="77777777" w:rsidR="00733ECD" w:rsidRDefault="00733ECD" w:rsidP="00F07ADE">
      <w:pPr>
        <w:spacing w:after="120" w:line="360" w:lineRule="auto"/>
        <w:ind w:left="321"/>
        <w:jc w:val="both"/>
        <w:rPr>
          <w:rFonts w:ascii="Arial" w:hAnsi="Arial" w:cs="Arial"/>
          <w:sz w:val="20"/>
          <w:szCs w:val="20"/>
        </w:rPr>
      </w:pPr>
    </w:p>
    <w:p w14:paraId="430D5C50" w14:textId="5A0516B3" w:rsidR="00401E3F" w:rsidRPr="00D63EE2" w:rsidRDefault="00401E3F" w:rsidP="00F07ADE">
      <w:pPr>
        <w:spacing w:after="12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Content>
        <w:p w14:paraId="729B545B" w14:textId="4595F73F" w:rsidR="00401E3F" w:rsidRPr="00D63EE2" w:rsidRDefault="00153062" w:rsidP="00F07ADE">
          <w:pPr>
            <w:pStyle w:val="CM2"/>
            <w:spacing w:after="120" w:line="360" w:lineRule="auto"/>
            <w:ind w:left="330"/>
            <w:jc w:val="both"/>
            <w:rPr>
              <w:rFonts w:ascii="Arial" w:hAnsi="Arial" w:cs="Arial"/>
              <w:sz w:val="20"/>
              <w:szCs w:val="20"/>
            </w:rPr>
          </w:pPr>
          <w:r w:rsidRPr="00D655EC">
            <w:rPr>
              <w:rFonts w:ascii="Arial" w:hAnsi="Arial" w:cs="Arial"/>
              <w:i/>
              <w:iCs/>
              <w:sz w:val="20"/>
              <w:szCs w:val="20"/>
            </w:rPr>
            <w:t>…………………………………………………………………………………………………………………………………</w:t>
          </w:r>
          <w:r>
            <w:rPr>
              <w:rFonts w:ascii="Arial" w:hAnsi="Arial" w:cs="Arial"/>
              <w:i/>
              <w:iCs/>
              <w:sz w:val="20"/>
              <w:szCs w:val="20"/>
            </w:rPr>
            <w:br/>
          </w:r>
          <w:r w:rsidRPr="003A65AE">
            <w:rPr>
              <w:rFonts w:ascii="Arial" w:hAnsi="Arial" w:cs="Arial"/>
              <w:i/>
              <w:iCs/>
              <w:sz w:val="20"/>
              <w:szCs w:val="20"/>
            </w:rPr>
            <w:t>…………………………………………………………………………………………………………………………………</w:t>
          </w:r>
          <w:r>
            <w:rPr>
              <w:rFonts w:ascii="Arial" w:hAnsi="Arial" w:cs="Arial"/>
              <w:i/>
              <w:iCs/>
              <w:sz w:val="20"/>
              <w:szCs w:val="20"/>
            </w:rPr>
            <w:br/>
          </w:r>
          <w:r w:rsidRPr="009724EC">
            <w:rPr>
              <w:rFonts w:ascii="Arial" w:hAnsi="Arial" w:cs="Arial"/>
              <w:i/>
              <w:iCs/>
              <w:sz w:val="20"/>
              <w:szCs w:val="20"/>
            </w:rPr>
            <w:t>………………………………………………………………………………………………………………………………</w:t>
          </w:r>
          <w:r>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216"/>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F07ADE">
            <w:pPr>
              <w:spacing w:after="120" w:line="360" w:lineRule="auto"/>
              <w:ind w:left="5"/>
              <w:rPr>
                <w:rFonts w:ascii="Arial" w:hAnsi="Arial" w:cs="Arial"/>
                <w:sz w:val="18"/>
                <w:szCs w:val="18"/>
              </w:rPr>
            </w:pPr>
            <w:r w:rsidRPr="00E61AEB">
              <w:rPr>
                <w:rFonts w:ascii="Arial" w:hAnsi="Arial" w:cs="Arial"/>
                <w:b/>
                <w:sz w:val="20"/>
                <w:szCs w:val="20"/>
              </w:rPr>
              <w:lastRenderedPageBreak/>
              <w:t>Dettaglio programma d’investimento</w:t>
            </w:r>
          </w:p>
        </w:tc>
        <w:tc>
          <w:tcPr>
            <w:tcW w:w="1627" w:type="pct"/>
            <w:shd w:val="clear" w:color="auto" w:fill="auto"/>
          </w:tcPr>
          <w:p w14:paraId="5856E13A" w14:textId="77777777" w:rsidR="00401E3F" w:rsidRPr="00D63EE2" w:rsidRDefault="00401E3F" w:rsidP="00F07ADE">
            <w:pPr>
              <w:spacing w:after="12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F07ADE">
            <w:pPr>
              <w:spacing w:after="12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000000" w:rsidP="00F07ADE">
            <w:pPr>
              <w:spacing w:after="12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F07ADE">
            <w:pPr>
              <w:spacing w:after="12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Content>
                <w:r w:rsidR="00181FE6" w:rsidRPr="00D655EC">
                  <w:rPr>
                    <w:rFonts w:ascii="Arial" w:hAnsi="Arial" w:cs="Arial"/>
                    <w:i/>
                    <w:iCs/>
                    <w:sz w:val="20"/>
                    <w:szCs w:val="20"/>
                  </w:rPr>
                  <w:t>………………………………………</w:t>
                </w:r>
              </w:sdtContent>
            </w:sdt>
          </w:p>
        </w:tc>
      </w:tr>
    </w:tbl>
    <w:p w14:paraId="5EA133FA" w14:textId="7F929285" w:rsidR="00401E3F" w:rsidRPr="00D63EE2" w:rsidRDefault="00401E3F" w:rsidP="00F07ADE">
      <w:pPr>
        <w:pStyle w:val="CM2"/>
        <w:numPr>
          <w:ilvl w:val="0"/>
          <w:numId w:val="12"/>
        </w:numPr>
        <w:spacing w:after="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F07ADE">
      <w:pPr>
        <w:pStyle w:val="CM2"/>
        <w:numPr>
          <w:ilvl w:val="0"/>
          <w:numId w:val="12"/>
        </w:numPr>
        <w:spacing w:after="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16"/>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F07ADE">
            <w:pPr>
              <w:spacing w:after="12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bCs/>
                <w:sz w:val="18"/>
                <w:szCs w:val="18"/>
              </w:rPr>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000000" w:rsidP="00F07ADE">
            <w:pPr>
              <w:spacing w:after="12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Content>
                <w:r w:rsidR="00181FE6" w:rsidRPr="00D655EC">
                  <w:rPr>
                    <w:rFonts w:ascii="Arial" w:hAnsi="Arial" w:cs="Arial"/>
                    <w:i/>
                    <w:iCs/>
                    <w:sz w:val="20"/>
                    <w:szCs w:val="20"/>
                  </w:rPr>
                  <w:t>………………………………………</w:t>
                </w:r>
              </w:sdtContent>
            </w:sdt>
          </w:p>
        </w:tc>
      </w:tr>
    </w:tbl>
    <w:p w14:paraId="11EE7A8F" w14:textId="1D4CDE56" w:rsidR="00401E3F" w:rsidRPr="00290AFF" w:rsidRDefault="00401E3F" w:rsidP="00F07ADE">
      <w:pPr>
        <w:pStyle w:val="Didascalia"/>
        <w:spacing w:after="120" w:line="360" w:lineRule="auto"/>
        <w:jc w:val="both"/>
        <w:rPr>
          <w:rFonts w:ascii="Arial" w:hAnsi="Arial" w:cs="Arial"/>
          <w:b w:val="0"/>
          <w:sz w:val="16"/>
          <w:szCs w:val="16"/>
        </w:rPr>
      </w:pPr>
    </w:p>
    <w:p w14:paraId="4E3F9148" w14:textId="597E0B14" w:rsidR="002E01BB" w:rsidRPr="00D63EE2" w:rsidRDefault="002E01BB"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000000" w:rsidP="00F07ADE">
      <w:pPr>
        <w:pStyle w:val="Default"/>
        <w:spacing w:after="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F07ADE">
      <w:pPr>
        <w:spacing w:after="12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7"/>
        <w:gridCol w:w="2792"/>
        <w:gridCol w:w="1886"/>
        <w:gridCol w:w="1748"/>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F07ADE">
            <w:pPr>
              <w:spacing w:after="12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F07ADE">
            <w:pPr>
              <w:spacing w:after="12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F07ADE">
            <w:pPr>
              <w:spacing w:after="12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F07ADE">
            <w:pPr>
              <w:spacing w:after="12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23AED49" w14:textId="77777777" w:rsidR="00F07ADE" w:rsidRDefault="00F07ADE" w:rsidP="00F07ADE">
      <w:pPr>
        <w:pStyle w:val="CM2"/>
        <w:spacing w:after="120" w:line="360" w:lineRule="auto"/>
        <w:ind w:left="720"/>
        <w:jc w:val="both"/>
        <w:rPr>
          <w:rFonts w:ascii="Arial" w:hAnsi="Arial" w:cs="Arial"/>
          <w:sz w:val="20"/>
          <w:szCs w:val="20"/>
        </w:rPr>
      </w:pPr>
    </w:p>
    <w:p w14:paraId="0BB28909" w14:textId="7D355641" w:rsidR="00796FFD" w:rsidRDefault="00796FFD" w:rsidP="00F07ADE">
      <w:pPr>
        <w:pStyle w:val="CM2"/>
        <w:numPr>
          <w:ilvl w:val="0"/>
          <w:numId w:val="12"/>
        </w:numPr>
        <w:spacing w:after="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F07ADE">
      <w:pPr>
        <w:pStyle w:val="Default"/>
        <w:spacing w:after="120" w:line="360" w:lineRule="auto"/>
      </w:pPr>
    </w:p>
    <w:p w14:paraId="386045D1" w14:textId="77777777" w:rsidR="00153062" w:rsidRDefault="00153062" w:rsidP="00F07ADE">
      <w:pPr>
        <w:pStyle w:val="Default"/>
        <w:spacing w:after="120" w:line="360" w:lineRule="auto"/>
        <w:jc w:val="center"/>
        <w:rPr>
          <w:rFonts w:ascii="Arial" w:hAnsi="Arial" w:cs="Arial"/>
          <w:b/>
          <w:sz w:val="20"/>
          <w:szCs w:val="20"/>
        </w:rPr>
      </w:pPr>
    </w:p>
    <w:p w14:paraId="171A9422" w14:textId="1F05B0E7" w:rsidR="00AC4221" w:rsidRDefault="00AC4221"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F07ADE">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F07ADE">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2" w:name="_Hlk157412395"/>
    <w:p w14:paraId="51A83A7B" w14:textId="1AAF1AC9" w:rsidR="00AC4221" w:rsidRPr="00D63EE2" w:rsidRDefault="00000000" w:rsidP="00F07ADE">
      <w:pPr>
        <w:pStyle w:val="CM2"/>
        <w:spacing w:after="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F07ADE">
      <w:pPr>
        <w:pStyle w:val="CM2"/>
        <w:spacing w:after="120" w:line="360" w:lineRule="auto"/>
        <w:jc w:val="both"/>
        <w:rPr>
          <w:rFonts w:ascii="Arial" w:hAnsi="Arial" w:cs="Arial"/>
          <w:sz w:val="20"/>
          <w:szCs w:val="20"/>
        </w:rPr>
      </w:pPr>
    </w:p>
    <w:p w14:paraId="31B27978" w14:textId="3D55BF2A" w:rsidR="002B6CCF" w:rsidRPr="002B6CCF" w:rsidRDefault="002B6CCF" w:rsidP="00F07ADE">
      <w:pPr>
        <w:pStyle w:val="CM2"/>
        <w:numPr>
          <w:ilvl w:val="0"/>
          <w:numId w:val="1"/>
        </w:numPr>
        <w:spacing w:after="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F07ADE">
      <w:pPr>
        <w:pStyle w:val="CM2"/>
        <w:spacing w:after="120" w:line="360" w:lineRule="auto"/>
        <w:ind w:left="357"/>
        <w:jc w:val="both"/>
        <w:rPr>
          <w:rFonts w:ascii="Arial" w:hAnsi="Arial" w:cs="Arial"/>
          <w:sz w:val="20"/>
          <w:szCs w:val="20"/>
        </w:rPr>
      </w:pPr>
    </w:p>
    <w:p w14:paraId="2E0FB989" w14:textId="352E1A3A" w:rsidR="00C917F8" w:rsidRDefault="00DE27D6"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lastRenderedPageBreak/>
        <w:t>DICHIARA INFINE</w:t>
      </w:r>
    </w:p>
    <w:p w14:paraId="63CC66EE" w14:textId="77777777" w:rsidR="00DE27D6" w:rsidRPr="00D63EE2" w:rsidRDefault="00DE27D6" w:rsidP="00F07ADE">
      <w:pPr>
        <w:pStyle w:val="CM2"/>
        <w:numPr>
          <w:ilvl w:val="0"/>
          <w:numId w:val="1"/>
        </w:numPr>
        <w:spacing w:after="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000000"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F07ADE">
      <w:pPr>
        <w:pStyle w:val="CM2"/>
        <w:numPr>
          <w:ilvl w:val="0"/>
          <w:numId w:val="1"/>
        </w:numPr>
        <w:spacing w:after="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000000"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F07ADE">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F07ADE">
      <w:pPr>
        <w:pStyle w:val="Default"/>
        <w:numPr>
          <w:ilvl w:val="0"/>
          <w:numId w:val="1"/>
        </w:numPr>
        <w:spacing w:after="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F07ADE">
      <w:pPr>
        <w:pStyle w:val="Default"/>
        <w:spacing w:after="120" w:line="360" w:lineRule="auto"/>
        <w:jc w:val="both"/>
        <w:rPr>
          <w:sz w:val="20"/>
          <w:szCs w:val="20"/>
        </w:rPr>
      </w:pPr>
    </w:p>
    <w:p w14:paraId="581496F4" w14:textId="77777777" w:rsidR="00BF5AC3" w:rsidRPr="00A85C99" w:rsidRDefault="00BF5AC3" w:rsidP="00F07ADE">
      <w:pPr>
        <w:pStyle w:val="Default"/>
        <w:spacing w:after="120" w:line="360" w:lineRule="auto"/>
        <w:jc w:val="both"/>
        <w:rPr>
          <w:sz w:val="20"/>
          <w:szCs w:val="20"/>
        </w:rPr>
      </w:pPr>
    </w:p>
    <w:p w14:paraId="258C6378" w14:textId="4342F4A1" w:rsidR="00DE27D6" w:rsidRPr="00D63EE2" w:rsidRDefault="00DE27D6"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rsidP="00F07ADE">
      <w:pPr>
        <w:spacing w:after="120" w:line="360"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07ADE">
      <w:pPr>
        <w:pStyle w:val="CM8"/>
        <w:spacing w:after="12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07ADE">
      <w:pPr>
        <w:pStyle w:val="Default"/>
        <w:spacing w:after="12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07ADE">
      <w:pPr>
        <w:pStyle w:val="Default"/>
        <w:spacing w:after="12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07ADE">
      <w:pPr>
        <w:pStyle w:val="Default"/>
        <w:spacing w:after="120" w:line="360" w:lineRule="auto"/>
        <w:ind w:right="232"/>
        <w:jc w:val="both"/>
        <w:rPr>
          <w:rFonts w:ascii="Arial" w:hAnsi="Arial" w:cs="Arial"/>
          <w:b/>
          <w:sz w:val="20"/>
          <w:szCs w:val="20"/>
        </w:rPr>
      </w:pPr>
    </w:p>
    <w:p w14:paraId="20EA8E1C"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15A9BB7"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C14A99F" w14:textId="4713D89E" w:rsidR="00F97859" w:rsidRPr="00D63EE2" w:rsidRDefault="00F97859"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07ADE">
      <w:pPr>
        <w:pStyle w:val="Default"/>
        <w:spacing w:after="120" w:line="360" w:lineRule="auto"/>
        <w:rPr>
          <w:rFonts w:ascii="Arial" w:hAnsi="Arial" w:cs="Arial"/>
          <w:sz w:val="16"/>
          <w:szCs w:val="16"/>
        </w:rPr>
      </w:pPr>
    </w:p>
    <w:p w14:paraId="5F53BBC7" w14:textId="77777777" w:rsidR="00F97859" w:rsidRPr="00F97859" w:rsidRDefault="00F97859" w:rsidP="00F07ADE">
      <w:pPr>
        <w:pStyle w:val="Default"/>
        <w:spacing w:after="120" w:line="360" w:lineRule="auto"/>
        <w:rPr>
          <w:rFonts w:ascii="Arial" w:hAnsi="Arial" w:cs="Arial"/>
          <w:sz w:val="16"/>
          <w:szCs w:val="16"/>
        </w:rPr>
      </w:pPr>
    </w:p>
    <w:p w14:paraId="7F9F053C" w14:textId="77777777" w:rsidR="00F97859" w:rsidRPr="00F97859" w:rsidRDefault="00F97859" w:rsidP="00F07ADE">
      <w:pPr>
        <w:pStyle w:val="Default"/>
        <w:spacing w:after="120" w:line="360" w:lineRule="auto"/>
        <w:rPr>
          <w:rFonts w:ascii="Arial" w:hAnsi="Arial" w:cs="Arial"/>
          <w:i/>
          <w:iCs/>
          <w:sz w:val="16"/>
          <w:szCs w:val="16"/>
        </w:rPr>
      </w:pPr>
    </w:p>
    <w:p w14:paraId="5984860E" w14:textId="66BF7B02" w:rsidR="0081515F" w:rsidRDefault="0081515F" w:rsidP="00F07ADE">
      <w:pPr>
        <w:tabs>
          <w:tab w:val="left" w:pos="550"/>
        </w:tabs>
        <w:spacing w:after="120" w:line="360" w:lineRule="auto"/>
        <w:jc w:val="both"/>
        <w:rPr>
          <w:rFonts w:ascii="Arial" w:hAnsi="Arial" w:cs="Arial"/>
          <w:b/>
          <w:color w:val="000000"/>
          <w:sz w:val="20"/>
          <w:szCs w:val="20"/>
        </w:rPr>
      </w:pPr>
    </w:p>
    <w:p w14:paraId="5ADEF209" w14:textId="1BFB67A5" w:rsidR="00145AC9" w:rsidRDefault="00145AC9" w:rsidP="00F07ADE">
      <w:pPr>
        <w:tabs>
          <w:tab w:val="left" w:pos="550"/>
        </w:tabs>
        <w:spacing w:after="12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sidR="00A013D5">
        <w:rPr>
          <w:rFonts w:ascii="Arial" w:hAnsi="Arial" w:cs="Arial"/>
          <w:b/>
          <w:sz w:val="20"/>
          <w:szCs w:val="20"/>
          <w:u w:val="single"/>
        </w:rPr>
        <w:t>CDP – Casse Professionali</w:t>
      </w:r>
    </w:p>
    <w:p w14:paraId="5C112DAB"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11EFBC" w14:textId="2524EBED" w:rsidR="00B117B8" w:rsidRDefault="00B117B8" w:rsidP="00F07ADE">
      <w:pPr>
        <w:pStyle w:val="CM8"/>
        <w:spacing w:after="120" w:line="360" w:lineRule="auto"/>
        <w:jc w:val="center"/>
        <w:rPr>
          <w:rFonts w:ascii="Arial" w:hAnsi="Arial" w:cs="Arial"/>
          <w:b/>
          <w:sz w:val="20"/>
          <w:szCs w:val="20"/>
        </w:rPr>
      </w:pPr>
      <w:r w:rsidRPr="00B117B8">
        <w:rPr>
          <w:rFonts w:ascii="Arial" w:hAnsi="Arial" w:cs="Arial"/>
          <w:b/>
          <w:sz w:val="20"/>
          <w:szCs w:val="20"/>
        </w:rPr>
        <w:t>DICHIARA</w:t>
      </w:r>
    </w:p>
    <w:p w14:paraId="3D26C761"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w:t>
      </w:r>
      <w:proofErr w:type="spellStart"/>
      <w:r w:rsidR="00B117B8" w:rsidRPr="00B117B8">
        <w:rPr>
          <w:rFonts w:ascii="Arial" w:hAnsi="Arial" w:cs="Arial"/>
          <w:sz w:val="20"/>
          <w:szCs w:val="20"/>
        </w:rPr>
        <w:t>Pluricategoriale</w:t>
      </w:r>
      <w:proofErr w:type="spellEnd"/>
      <w:r w:rsidR="00B117B8" w:rsidRPr="00B117B8">
        <w:rPr>
          <w:rFonts w:ascii="Arial" w:hAnsi="Arial" w:cs="Arial"/>
          <w:sz w:val="20"/>
          <w:szCs w:val="20"/>
        </w:rPr>
        <w:t xml:space="preserve"> Attuari, Chimici, Fisici, Dottori Agronomi e Forestali, Geologi</w:t>
      </w:r>
    </w:p>
    <w:p w14:paraId="73E6BDBA" w14:textId="07B65DB7"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4F5E48B8" w14:textId="24E53367" w:rsidR="00F8039A" w:rsidRPr="004528D0" w:rsidRDefault="004156F2" w:rsidP="004528D0">
      <w:pPr>
        <w:spacing w:before="120" w:after="0" w:line="360" w:lineRule="auto"/>
        <w:jc w:val="right"/>
        <w:rPr>
          <w:rFonts w:ascii="Arial" w:hAnsi="Arial" w:cs="Arial"/>
          <w:b/>
          <w:sz w:val="20"/>
          <w:szCs w:val="20"/>
          <w:u w:val="single"/>
        </w:rPr>
      </w:pPr>
      <w:r w:rsidRPr="004528D0">
        <w:rPr>
          <w:rFonts w:ascii="Arial" w:hAnsi="Arial" w:cs="Arial"/>
          <w:b/>
          <w:sz w:val="20"/>
          <w:szCs w:val="20"/>
          <w:u w:val="single"/>
        </w:rPr>
        <w:lastRenderedPageBreak/>
        <w:t>Scheda Invest EU</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35"/>
      </w:tblGrid>
      <w:tr w:rsidR="00211C97" w14:paraId="547CB5F8" w14:textId="77777777" w:rsidTr="00C065EE">
        <w:tc>
          <w:tcPr>
            <w:tcW w:w="5435" w:type="dxa"/>
            <w:vAlign w:val="center"/>
          </w:tcPr>
          <w:p w14:paraId="22BE14DD" w14:textId="722A61AA" w:rsidR="00211C97" w:rsidRDefault="00211C97" w:rsidP="00432B08">
            <w:pPr>
              <w:spacing w:after="160" w:line="259" w:lineRule="auto"/>
              <w:jc w:val="right"/>
              <w:rPr>
                <w:rFonts w:ascii="Arial" w:hAnsi="Arial" w:cs="Arial"/>
                <w:b/>
                <w:bCs/>
                <w:color w:val="000000"/>
              </w:rPr>
            </w:pPr>
            <w:r w:rsidRPr="00026C6B">
              <w:rPr>
                <w:noProof/>
              </w:rPr>
              <mc:AlternateContent>
                <mc:Choice Requires="wpg">
                  <w:drawing>
                    <wp:inline distT="0" distB="0" distL="0" distR="0" wp14:anchorId="5EF1BE4D" wp14:editId="3E5E4607">
                      <wp:extent cx="1165424" cy="1267326"/>
                      <wp:effectExtent l="0" t="0" r="0" b="9525"/>
                      <wp:docPr id="9" name="Group 8">
                        <a:extLst xmlns:a="http://schemas.openxmlformats.org/drawingml/2006/main">
                          <a:ext uri="{FF2B5EF4-FFF2-40B4-BE49-F238E27FC236}">
                            <a16:creationId xmlns:a16="http://schemas.microsoft.com/office/drawing/2014/main" id="{E86D0EA6-BA3B-A40C-12E6-67CCE59CA482}"/>
                          </a:ext>
                        </a:extLst>
                      </wp:docPr>
                      <wp:cNvGraphicFramePr/>
                      <a:graphic xmlns:a="http://schemas.openxmlformats.org/drawingml/2006/main">
                        <a:graphicData uri="http://schemas.microsoft.com/office/word/2010/wordprocessingGroup">
                          <wpg:wgp>
                            <wpg:cNvGrpSpPr/>
                            <wpg:grpSpPr>
                              <a:xfrm>
                                <a:off x="0" y="0"/>
                                <a:ext cx="1165424" cy="1267326"/>
                                <a:chOff x="0" y="0"/>
                                <a:chExt cx="2337227" cy="2965956"/>
                              </a:xfrm>
                            </wpg:grpSpPr>
                            <pic:pic xmlns:pic="http://schemas.openxmlformats.org/drawingml/2006/picture">
                              <pic:nvPicPr>
                                <pic:cNvPr id="1397201845" name="Picture 1397201845" descr="A flag of italy with a black background&#10;&#10;Description automatically generated">
                                  <a:extLst>
                                    <a:ext uri="{FF2B5EF4-FFF2-40B4-BE49-F238E27FC236}">
                                      <a16:creationId xmlns:a16="http://schemas.microsoft.com/office/drawing/2014/main" id="{8C220118-C38D-1170-DEE6-A2B2216A8E0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t="16129" r="16" b="15087"/>
                                <a:stretch/>
                              </pic:blipFill>
                              <pic:spPr>
                                <a:xfrm>
                                  <a:off x="0" y="0"/>
                                  <a:ext cx="2336829" cy="2040460"/>
                                </a:xfrm>
                                <a:prstGeom prst="rect">
                                  <a:avLst/>
                                </a:prstGeom>
                              </pic:spPr>
                            </pic:pic>
                            <wps:wsp>
                              <wps:cNvPr id="1743002197" name="Rectangle 1743002197">
                                <a:extLst>
                                  <a:ext uri="{FF2B5EF4-FFF2-40B4-BE49-F238E27FC236}">
                                    <a16:creationId xmlns:a16="http://schemas.microsoft.com/office/drawing/2014/main" id="{A6F75CE0-E79C-20BE-08AE-88AFDDB7CB75}"/>
                                  </a:ext>
                                </a:extLst>
                              </wps:cNvPr>
                              <wps:cNvSpPr/>
                              <wps:spPr>
                                <a:xfrm>
                                  <a:off x="0" y="1807532"/>
                                  <a:ext cx="2337227" cy="115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FA375D0" id="Group 8" o:spid="_x0000_s1026" style="width:91.75pt;height:99.8pt;mso-position-horizontal-relative:char;mso-position-vertical-relative:line" coordsize="23372,2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nyRigMAAF0IAAAOAAAAZHJzL2Uyb0RvYy54bWycVllv3CAQfq/U/4Bc&#10;qW+Nj73dbKooaaNKURv1UJ9ZjG0UDAjY6993Bmwn2VS9HkLAzPnNN8Oevzt0kuy4dUKrdZKfZQnh&#10;iulKqGadfP/24c0yIc5TVVGpFV8nR+6SdxcvX5zvTckL3WpZcUvAiHLl3qyT1ntTpqljLe+oO9OG&#10;K7iste2oh6Nt0srSPVjvZFpk2Tzda1sZqxl3Dr5ex8vkItiva87857p23BO5TiA2H1Yb1g2u6cU5&#10;LRtLTStYHwb9jyg6KhQ4HU1dU0/J1opnpjrBrHa69mdMd6mua8F4yAGyybOTbG6s3pqQS1PuGzPC&#10;BNCe4PTfZtmn3Y01X82dBST2pgEswglzOdS2w/8QJTkEyI4jZPzgCYOPeT6fTYtpQhjc5cV8MSnm&#10;EVTWAvLP9Fj7vtcsJpNFUSyiZrGaz1azoJkOjtMn4RjBSvjrMYDdMwz+zBXQ8lvLk95I91c2Omrv&#10;t+YNlMtQLzZCCn8M1IPCYFBqdyfYnY0HgPPOElEBFpPVAkq6nM4SomgH1Acx9E4e31TcMWDjJakl&#10;bYiuifBUHsle+JZQspGU3ZMNLA0wQVWvXx0u34blGvWE8dB1hG69hu4QjEpQbbjilnpeYRUwPgwp&#10;BkgRwFvN7h1R+qqlquGXzkCLQLQonT4VD8cn2W2kMB+ElMRq/wNC/NpSA4nlgfl42QMLGZ3w8xe1&#10;idy/1mzbceVjM1suIRGtXCuMS4gtebfhAKb9WOVAFBgkHvwZK5SPJHOWfYEEsLtBABOZ58UKNHGX&#10;EGjxfJYtF72wt9yzdsh0yCbC5KAF/pb0QN35Et0g6Ytsmk3nYZKM1AWkrfM3XHcEN5AABBlQortb&#10;5zGCB5Ee+BhAAB3qgM0IE9ENkMLpGaj/1PShVhACmn3E0sV0kmVFvoI+jCxFOIEZEnj6cAcB93rj&#10;pHDlbxHLl9liNiki8MOweNLyeT5b4uSIYAyz5p9wo6XTUlRISSxdeDT4lbRkR4EQmyay+kRKKpRV&#10;GrWib/wCw2bIKOz8UXKUk+oLh66sYNQVoYAnTihjwN7YAa6lFY++gXXZQIlRI1Q9GETLNfgfbfcG&#10;8NV7SGCwHaPs5VGVh4dtVM5+F1hUHjWCZ638qNwJpe2vDEjIqvcc5QeQIjSI0kZXRxh31ssrHd9X&#10;qlirofmYt0EZpYDEQTW8YQGD/r3FR/LxOUg9/Cq4+AkAAP//AwBQSwMECgAAAAAAAAAhAM8pGhKd&#10;KwAAnSsAABQAAABkcnMvbWVkaWEvaW1hZ2UxLnBuZ4lQTkcNChoKAAAADUlIRFIAAAEYAAABMQgD&#10;AAAAkPNNQAAAAAFzUkdCAK7OHOkAAAAEZ0FNQQAAsY8L/GEFAAAAP1BMVEUAAADk8+vl8+vwvcLw&#10;vcPwv8Lwv8MAkUUAkUYAkkUAkkbNKjbNKjfNKzbNKzfOKjbOKjfOKzbOKzf+/v7///9bCRCIAAAA&#10;B3RSTlMA1tbW1tbWpV8lLAAAAAlwSFlzAAAh1QAAIdUBBJy0nQAAKtRJREFUeF7tnel648aSROVr&#10;tdw2F5Gaef9nnXMis7BQFCj2dc8vhADUEmB/jqzMrCoQkl927NixY8eOHTt27NixY8eOHTt27Nix&#10;Y8eOHTt27NixY8eOHTt27NixY8eOHTt27NixY8eOHTt27NixY8eOHTt27NixY8eOHTt27NixY8eO&#10;HTt27NixY8eO/0/8/Ouvv/7m56+/uQKrOdOR0mr3WKfyT5p9y8TN96eg+Z//GfjfUXRlianrOe7H&#10;QbxzeHYtSM/MHY51S3Hpo+cB9/LXz7/++euvn9hHEwWtDP1dTh1ztagF8QlyK8OUNK//+0nlr3Bv&#10;6PgoLZHEucKCu4tt7gWDKOGfv//5+fOfyTbC/ulYY9Hxqbr4N9Yes1C1boFf4TTMAsc7tvkv8PLX&#10;PzX4ff2Hyj///PM3fvS39epLv8fPv2D8CWfP3z+9inD2/j1x/yF0jJ5cFFWt8WMrl1/ifhyOGOPj&#10;+PF+OB+uNMDlevz4oOu45ICtY3HHw/l4sWebe/lJFGECtcQIP0skZvj7599/RzhVunAA+ml5B97x&#10;8+9/5GMtPlgE92CdicMw0zC3yIB6znCj3vg293o8IizaUpzVNVpLjgbaz5xpnA+ndBS+4swxsUhG&#10;Gd2RpLtoKdXFDGUYurUKUff3T7THTLkld8YU+s/MEUpKiKSMclXTLKJ60zMr/x73mjRiJgHYgNrx&#10;/WSDsV9y4OMdHyqOuxYEuM+9oAc1DrwR4VSCRG3iidEiOFOOEw+mwWz1CZGpaHBV8SOD+0+UAYVE&#10;UBRWrXR3NcVc+w73+n69fryfuHxcr4d3LnScrieOVCfOhhjcwCb3ghCDiexQpvFEWIRHJKOvU+Aj&#10;MgLnwrNCp9VcGnG8iZsNsxbYHWFSraI7u3jEvfnfz/leAteGWXHi/f1W/Db3gkjTTEOBDjxXzzZV&#10;26ZKncaTBh8IYVVeXyLYZm4yjIgeMVXu4Anu9ePjciFlNrrOtSsTt6ykLtWdX3Is8JItmaqZbEi3&#10;qqqwcOyjOZ2CGlwyrOagSKQN+Glu0UbN/YGYHumMejUz7FaL644Uz3CvH4z0lSn6er3gLCzQ6BhY&#10;cSxLcq7wgHMd02FkFOg+XDCJZ1wIexEq5Vce6eo7/UlnjjQtJ+7eyneq3eJZ7hUFl+vhejJNvJ8u&#10;EbjQOHOmIAw3OG1I5zaHYRz1yNA8M3QYL7HCBHJHioSN3JpmUsrs39xsGFCDHYGca/FpPcm9Hk5m&#10;FlMsGpNqkyVonK5LrtIPDhIulqD9gGOBV0nV9GDWBKrCVIhstDVEKU4NG9Ba2JJqdwzuk8cUWuNA&#10;Nbvj+9wbIkyYpxOeUZnzgCgOGivuhFDo5uy++IFNzuSLgnZ9ky+JwgRrOs3FRlJOZRS9yC6zjBXv&#10;knPtUh25t6qr5Ftw7L/Cc1yS7+VsxgRUu9aYuRui0J1fchgGg0wuUbNS5HnqRzScaRIgC8cKB9uf&#10;kMJJ+p7B/dEafgteLz2FpGzDDKFLrvqsp/TmxTV9nzmTr+YwBLQRuphXZsMknpxw0F+GimHiMYkp&#10;UrF25Kh/JP/A4O54zL+H1yh4jySl1Nn4xN3A3k2uZyVliGlLEKlWcsYjRlfMkHjRmBIaQz4dUoP7&#10;zYZpdYVlXcztG6LQnV9yWeC1VUB5TIunoTx+0OjidtHFTXGm2MNQS0XGBd7gPhmG5Pk1nuRer4g/&#10;TNIOx4/z+aPSCulzwV3OZJvDGVawE2A7dGq7fcm5u0aZIWMCzibRxR5l+rO6I0BiMe1DgQHceBtx&#10;tehbgO4Fd99j/iXjkGOAro8BDjYWTrPkEhszlZ6H3ItZA/kmTOVUI53aAx+qjiXwhrrFbLTm3HMt&#10;uDn5tqh4zK142k7J6X+C+9M5OY8I0MLJWsbliJM20+6Cux4/DnBZrLjmO7OPOlwfcHnmW/ISARl0&#10;bKRXKM5saqEr2JmLPJ/IzTqM3lFcnGXmJsO0piFtKfFG7ve5twz2GGJiwlYByUvuwzRcjPgWh2GI&#10;G2WNdUxPumbkWCR2wGwqdQJCt24hhTXLPzSCeQaWW2ZuhNKtwH8Fr+8KOirQVFG6PnwSR9eSs9+f&#10;4lLtjg2ukq8yAqoOuSNuzYtsDOIFjyjOSv9giUpOo2Pm5hyjaRITE6b6Hat9i3s9XV3DmTC9XC5E&#10;ATU2gBRL7ni+sLAlL4c7H9k+XLxucu6V3FQrH81OKdEVmQkl3UOtNd3Aeat3UdU1ZJ2tYg06QjX3&#10;e6drBtZRb2ToU6nLzC1v6nKqfcn1OiZ6R57VHpy4QcJEK5QlUkR+3WOVDzXn/XR4/+DW3xLUOWpN&#10;gF/ksrvO0wV2OamuseAouA5UxwOutgSemsYcgy7H3pDpSnmRR7g6zTmzg4D2stw+uE2PQeeiWOM7&#10;3MJjLFJ/T5P2kqtKN/vmam5whpKjHOs0tAnNrOZQp9ssgWhO8zWVJfwnsF1We8WtDLNQmeoX4r/N&#10;/YmGVpSJpapVkCQWHIja6jHfNja4lzy/83ABnGUcwy0y+2YlB3xgw2E9XiGXlZxlwsjgqX5/mvu9&#10;OYbV7Tkp9HLBU1y7OrVY/yB9LrmB1N9rAgJbXJJvpQwdw9FGEl1xFmygJdBoxYtdOlLWwtpIxBz5&#10;nB2m8q5OhrkZ+lWzGlPXt7mEElNPjXJd+0HD+bzkhhOskBs2uIQSYDHjlsAgEa70EFo5xBqnWSOm&#10;SYd9aXjAuALSPDHk4GKYlZobzNznux5xrxF2UluOigsWwV7WXDPNNba5+vrEnItNOA0MQyORoTHo&#10;rL6B4qQ0VMzSoJ+b6Zu43xtKNeaqixYapdXGkku/eacLUTdvcNkS4Cv6gzWG3Zo5RakUmczLF1J2&#10;Vypar2yoQbyuuVvDZM7t8Z/cYGo/ybHyfWeU/erQ0T7QvByOCLwcDySMmbtQPbN8K46lHPtpbt3m&#10;Ml0jVU0YxBDSdWradtzjHqQNzZSFnNHmzd4Zo5XT2Bw/E/d7PUa3yBCL8hCRhLrk5pvGdO5Diap9&#10;yVXy1VuwjYOvRqWXYm2geayglyLN4UGGjFbRlqlqE6e25mbDMM4O9TTcn/A18xXHdA3qSUpvi4JZ&#10;a3OLnoUdHnCdfOctgQq1TCwSG8RGAK1WBxeGhoQm0yZ2pNncEx7zvGHqCd5ImeyNutaYuRtCdE7Z&#10;4NxExvVLSqT7k28/tIA2SU+cZSqXXDq7N0E3cZ8ehkdi61wXjSc4DAN60l0L7Fm7uT5u8IAz+Sb/&#10;+tSOMhM1qOhBLhKpJ0Zse+UWXMnZqi1gby75EHcNLi8OfcK9vhvVa9znyjAtbbFSW6JkjwVuEDdy&#10;NbfNJcdoFUtjChOYcrQIo5+GThDMvA0OtI9qV7jGjMX99uk6j13QwYXznbOx4sQoAdW0NrkX5JRR&#10;YhtaAarQ1u1Fv5UIT4/mm6gQ8aCZ+8IwDv00/D0Pj/b3ubcj//3nw/GDjfTR7Hs5UqiKYsVdPo5a&#10;qTncKzdvc3gMFnHPmHWvgaQ8CmMIeVTs4ch0M7gOLX8SQDbzOEty4sowKz1i0RjVWW+X4AH36op/&#10;CiGTLx0VIKlOnO3aN+Xw+VXuq64vuA4lRGiaMgwNZydNpHU0TxwiGaRySNmKhmU1+KSsn5q4/49Z&#10;KQqVlcqMmbshCtX7NVceEzuouQNDeRFvu/tGJcFi1SJuNUNrpKO5T4bZkv8sxiaycEDNQuWSo3vF&#10;Bd3+knPliwSNY45xI6hZEGe3AttoQkvR0jQcXujL6ndsIPUq6eZ+a/LtBV6Jiw3IF2mQI4LmqkEZ&#10;rltgk8tbm/pC7KM/pPrTdQz9Tk/ptd8KpQtlfSP3LzzGNoexNrj7hnk+ago33A/zpX6iNYYoC59t&#10;f+ai3XxCP5spiE2uXmdFHcZI9KiwfkymFLFDJAdVkoe9Bb4Nk2tmeK4TdyeU/sdHtyt0ux7nVn3C&#10;FvfnyfdXD+fr+/VwOvj12nivF6y4M0S+fZtwvDzikmOwQOYkjaNtOvmqupKNEWJoGCTGlQ5B22pC&#10;xmNw/guDu+sxtwKXeIbz0SYx0+4w+QyoaWbiZgJcix1u9CWnYZyWIsR6GQZpZhPFxRnUrmHKQyQi&#10;3rb9ZZh0eJm4YZhoqstcXeJXuMxKvpR6YMHq90i0owtYn7iV+AE6N7l6UIUONekyaIyN9Bo4jUGj&#10;DcN9NtQeEyRbt2HC0UF94u6E0rh8gSe4V9cuJxb1V18To+5w15CDBXc51ZdxzZ0/ThePbe7F4UdF&#10;9GqJTE4YJYsbMozzlddGN/iU9uRSRxcag4sd4XxlHvgtUGpVVsKYZI7ms9yrqeFKYjmdTv6WReUK&#10;zi4mjvrpfCKZhDtTJQPR3OR828Ex1jCEg6JEydNSDv0a6ckjq8+cBmbuH9zqrc2B1nkXz3Cvef//&#10;cP44n98JJRSC6bLkGguO4gH3ohBVTCIxTuxjt+OeGDN0vAwyFsB+6bVpJvrM1W+fOMgq4aI4BnuS&#10;aH3gWS6/4cZAEzKHw/v58I4k313217BSDA7X8ffW6teZpJiuLu8PODeR2uAWdCYy0ljQVkk/iJZt&#10;Q3zC4O56zL+Ft8NFMSo6pcoZkfndvQVHHa1cw/WdwQb34qLVvIEaYC4dA4/HMPQI9McMBJmXGnQh&#10;GknOvhmCFejMzX4OenD/qYGu8VbM7ATpaSfo3ie5N5YbOgmOj/cTBmi7nnxX93RlfTJzh9OFJGSc&#10;yJ0+jgbNxwOufsPNJCPUlUvgYzwEotL048VWe4220pjq9wbuDqEZJ85QUlnUTdqqmvOmX3ybeyMM&#10;8qwfCxyde68HFCEQ+/hW1MydT1e/NChOShs+4F5Qv/ASoAH0nHjMhHKVbghM5KszgXbomm8cYZjm&#10;mK5LTxfB6BrNdXcu3+Lezqx2T+/6isXpeD194CoKZlOw4JB6vega4S6n04X5KsQGxzrGJIts4CSM&#10;ngQUUrVF+nUQGpmkq0PD5M7cWt7UrRimuWGYISYYwm7L6fJN7s3BPZFyAUHjb6kx6mlZzpxqSc7o&#10;t8WC//2KBR5w+V4pz75jhBgmAdLVcbRh+g6gV6QknZRhjCRuxfkmTsPk4LxVabPP7pkv3+Lejg6u&#10;MwhzNVnhcGWoWZq4QLkuOVYr1wvrk+KOJ8XT3OZe3A8Os6jWZJoRHxZQrRYp1I0mkUokHnaNhsTM&#10;3c5K6unyHp7jXskRuv3xciZvkiiIhfYDqwtOILs4qliE2jbHrGQizQJPMS5uhfpGFrViiBgeZQkN&#10;VamJgxuTgtOQmLlP07VDXfo+63+WwzCEy+lA/lTQ4Xh2rM9HL2hccBGMR4TDZiRcFsXb3AsiVO+e&#10;GCAn829dI07l2kOzYLVSrJtp0LKHYZbw898xjAa3MsyQVOUsUNBKxzPcK1PI4Vjxk6cOztIfJ/Ku&#10;lQV3wQFYGp+KM8gu71S3ubw4pFlqrGvGNRu7eNE8tZXUNEYZVuED3KfBuFn5kOGsY7H6F4rLJnLS&#10;MmtqhPvUW3jMvbo089erhUXm2eMHvgIWnJ6gnSYOO6QTfMmZfLFIPMIykWTyrO1i1rjcAevMVfZg&#10;4QLwmckGelLVqWavVNwfrSRA5X2hXxJgg/vz6rOoCzoY+PfDO7HjU7usXd+XHDOyFjgWx23agpXP&#10;JvdSc5KSDRLkRGZqjnkZpjPPVITKLRrRolspZi57JaRF3jRpx4smd6j6L3CvLPkv/PgLjRSoRF92&#10;AepdcPEEvKI4WlXZ5twr4SlaRo+YVRtBZpS4SQINJJhSSWbS27xVm+Ji1dDtBseWABkIUs4sqX7S&#10;7jL1J7lXHxpczyj5YA/JOJtEj2fAZcWZT0kbxZFsfUjBXL7JsfLFFCbNIMqqy1SSrhQaAsey5h2R&#10;z6lRMStmDJHprdYx4bIl4IiylldlBKZa5NSdy7e4N3UzwuRQ1zFUO6fYueQQSkf7Qop3b9/m3ESi&#10;tBJqG4ZLjX4MYS/anWtihmGp3GnFlVA5TcA/NXHPLPCCZ7hXtnxKYiuYTdHxcGZLwJgjmBQ6c65u&#10;s+wPx+aBDMTcvM1hGCQ4/TgnxRqMN7Yqx4grqJE7MAw2iCvlx4nIe3Jrdpl8XoPN3MowA7cCm1te&#10;vsWxicT3EU9MZK/0wT6SNQxi3UTO3Onc4sNR0FT8JveCBA1jyi0k3ZAmTJ+qzODHoVz8m4KETjFy&#10;ifaIBZNmkq6byzpGLZNpIqzU2VHNPqrw8i3u7XQkDPL3UC4XXIXVh5L8jSOqC+4DH/AX4Irjvg+/&#10;QnjAvTj5qrn8Qk1ZibiRVJs5I+rLNlXVECA+woklTEHeEC5OE87nMSrJtRWN2rgMcnnXt7gfTERm&#10;iCzUyBbCtEmaoFhweIL+UImEy4mZ/cMo2uJc4KGh/CaS4ip1JUaqGlPlUtXcnXviW2LiOCfuNz/B&#10;U4+LEbOl1bSAlzU3dRdXd25yL1nbGwQjSFAVn0kcxTCWnXypDuVdpaFv4CHcX7YJUukHVR1I61HX&#10;CfrsnvnyLe6NwdYYWaE54gg1x+AAzLgLrsQnj8BR4FEE3TZHjlFTh4l5V8OgSWMlwmDCgcSHUSLw&#10;G+7j7hjGoxuezbmOKViJtJJX6grVfJ5zHfNOjvU1GHY57yaNrGNILcclF0AUdyQrg/MDji0BUqbM&#10;6zBjGkbeSzIqvkKjPAbNPWnnPrcJfDx3peK2of+NcPXM14vCom1ItH+c3TNfvsW94fE4PsPMwaxE&#10;I89tgeXMseJnceItwprR8oBzVtJTvFp2RGmU5NM2UycSS3v0iuRbb/TILflUG7O4z48duvw38Jrs&#10;wPyTBwY5bDj8uMqCU3JWxeFYr7BiecjleyWXb0o1ItQWGEnU9RJb+ABekQCxXY5hROVH600fnbk/&#10;HFoH2BHOQJdljIQMe9XD5aj297gfTB7MIUwm7v2OTtgILQu5RZ65YOZG1yaXL/WjI9eBbqHNqDHn&#10;LFCmSeUTNzXD6TElJWoUmLNRBGd+nuXeshl2V0zmvVxOvtnCPvI9724uORS7X3SrCGebC1bb5F4M&#10;H1Rkx4PnZKCBiaU8aOQW84ZdAgervkrPBJzxI0lb6zQ3hxK6SmHONebep7g3phHnH7UZD5yOOZ0c&#10;a87UM3Mc8a1NDo+JZTRAhjl51chAbYeT9qjkmiTkB+IYdpS9rMwJShR3Zx3THnCLdD3HvTnfsnQF&#10;rFePPok7HMm7H9ePesoyOH8n1K+xi9N672E2ORd4zq0q0xzaKMsYE0XySxh3SdkstsuUYWzpWD4U&#10;rVvLrhO33kS2oNaZaxd3Lo+5Pw8YIIHAADP2x5p83QzSseA4TMS6R20Uq3ObYxOpXB0iesc6JgHk&#10;d3G19Ynq+AasnfrGZIM+quW/Mbjpm8ghpuujo4657ynu1S8bfS8MZT6auuAm7ADZKPlnuxYcnsSu&#10;0Gflcuf644hskjY5/0aVw2yCccvcGK4Tt5m7q5XwsU/X8s6GrQThxK1WvpHZ4rrZZ/fMl29xb+RI&#10;hzdDnGKBFYcJLAas4k/bXDwGKSuPURcdaExsyCWEuNjwVud37+Mye0wafVe4DqUItEzF69RZjan9&#10;DOerZu/nD19m+fAL6Mv5cL7m1bGji9qZwyvYOONA4ey6XnGVbc4FHrkjk4uGiTQ1Kc0gU3IYgyvV&#10;6jPQpo8VX+BjE/dbH1T9eb6yCyCPOP9wOfrkILnicL0uudMxGyCWuXL5ztL90DaXB1Wu3mIR9WEp&#10;7FMRonyNoONYZHdgsEh7X5xDG8jFmBVIzd3bXaupqw2bZYGnODaRl5hEzyfR+myFZd6VQqkzR3xc&#10;fZhX3JmFCnOWTzC3uBfGFpnOK0KZbZXYR0xztTCLLBAmnoVlKsNMgFuvY4JRWYj8Re7tGHv4F2dR&#10;yCLNZatQ7ZLTMzJ/hwuoPeB8a9OxXaLFaS+zzCfEGapyi8nXihs5BjldM01YG2Udc9cT3Nvh/XIi&#10;tWTdii1YuPpiN+13Bn7BXa5XOmDDsUsEtLa5rHydlp1pDIxcUKd0ToOLG6ZwUq5XWln+5CdHG4s7&#10;tWlxfyghZ2NZ80ep3fE09wOnUJtamFtwf6ODAbd7xekNlxAecayHHKFUqbN2xaSbjHgWvYrFJDbo&#10;zeY6/b0azp2c4TxsGE4zt8oxipsFfsazHLvrIwvXvKHr+vV4Yh1yrIOl2oIjg2QHHY4kS4alb5t7&#10;MTWQPkmrkT8NvReqWkboNGNWShc2pDdHTEpRraxjmntmVlpevsW9kR60QJ6rYBcULZ7HLLjT+fL+&#10;bivQsxbPY77imJXMruUe8RgjAWFGVy/+6IjwWiATeOkz1ViUOYw52xagOQyjts+GydmcLX+e5V79&#10;gs3dInsdY+foosTHKqxfmYJnzhU/axwfwMQ1umOby58wcJgTC8JGqlzaX+jDTvGYmDA/GC9hVTyH&#10;TW2azxanxyhMJaWqxaWz6sVN3bl8i3s7sw9gNsIqH6SXI3ulfK+ELLaDC27x3REchTuH+l7pa47d&#10;tXLaJRY2sYz36EXJLk3QZSO2iQWKaS7XidtYx0TmEkNvV1e4y/ktgW6PjIvPaq3bpffknDhbE5cb&#10;q9ziNAxKamo2zRgMiquQoGHc6C8A47nisekdFTxO6fTnVg2ZzzXHXmkx+GJqFWz1PU9zmZXYUccK&#10;FMzOlw/2BN274qizHA7HjHy5slJ5wNUvcvUswhXJaHL2Vp8rXbOGkeLsZYVgqs21t5T+5sxV9bnB&#10;TZvIUtZYdHa1Op/k3pxsDQjhl2RndjyqY7OTiXhw7hOxgM+t4FjNiXRucO6u9RalxyaUOgHVSifp&#10;4CgjwOk0sQ89xl9MN1kmTjNxyTGtY8irsgSm1szy8i3uzV8ZYTpy4F3CsFdy+hU+cpo5HMArU5Aw&#10;j9SxyU1f6mfgyw6mFnxF14Cl8B6qJt/MVcKZK/XylxjGgzSFYZr7rdP16/nDFME8wkqEYm2YBed3&#10;Ir7LWxzLt3qjYZtzVmpZyqvh5tQLtFLPzO0JXCmxhH25Ib2jmLoHNyXfEriQ2VUxuG58m3MdY3bo&#10;g2rWMThBrWMmzt/Y0j+K01751a9tji2B469riMghg5iA3RY6/ln8ZWoydcBxd+eYWhhKerFl9tEo&#10;xd2blb7CJPgO7nJvykATJsgWZ4U194mn4wH3okk8jQJtYBSkS3m5IBRjYCfnrnatJJ94RhKUScc0&#10;RVe5U3PslZRgRMT7u5lzNILqtJnzW9yP6/vRbz1igwsJ01fusjVkE7jkNJM7o+Iy9bhh3OZeHPOV&#10;x5Ax0BQjxCIdG/RX1IS3palimPRz+rG+s7nMSoqIpghKxyiX3cEzXDyGk1BgXedU0lLFinOWUX2D&#10;fs2wzWUdE3eYMw1uoYuYgyMyqcYQiuU0Yjo1AzGjPbgVc+k2eo1xVdwIpR73hbS+iOIGvs9hGDND&#10;lDDElSQE8pIyZs7UU3Skzxb4mmO6NjvEHGZh1ZVw5CV/lGLTsWJjLXur8M7Y1H+mjDiBzhimDDIi&#10;YBTlDTQrWqrzKe5V7Rluo8HvHn0wxVTjDLXk2F76emtz3nxki/mAy9sOSSnqc5hRlCu9Bko3BtTu&#10;6g+TZZ18Az6TvuZWyXfWeBdD+D3c5d7qi2Ydo/KF74EMrLiwWmku7NzkTL7oN9E49IqKNE4aTkrp&#10;WsFlCkUy8Q1mw4Rrw9RwD8ME1Lt5q/fbXP3P7UiVfQGnsY4puc0djhcfJuAUAmP4F3VCbHCuYwwW&#10;rQCSQo0J2jFJ2cXuQprpJa1UnWKc1TFzn6brz0p/HW/qyiqe8srFhUutTphuF5x+QUFnOBrVscll&#10;gWdexS5m1ZLndBRtBlqUFkpxzci50Q67i5m6Bze+icQguc52kagOzrk7+CaXF4d0fPRoghp1r6ku&#10;uSSc5uzocouLYVzTx2Fmj2nDtOvYXVCw78vP4u2sY3TM3DQrjXKSOVVW1cI3OQ0TuHZFEKOvWJ9o&#10;GlIzx+pWR/Dq4tgO7n7A5bdPXMUsku8MrdbVz9A6n9BJqTkNk4nFka8fO0qfRU07tgrPcG9IIYuc&#10;ru+Yg9jRPIYDHWDBxVzKDef3SLrEA+5Fb2EGict4MJ/gL3Q48HqCblQ2c5WCEc3UdsPDuROgau6u&#10;tWLQ3O/NMbi82YA51kcobggRWAfnguPSLftP9ZzmAZfHDsxLvuahHRQYozjojruiNZVrGucvrcNP&#10;PdLTjmUxWayWj8zcH3dN0cP+33I/kOB2TxOQdd36+a1rfTe05PADu/UDuDiFn9jm8i1BOUzWcQmE&#10;vmoTK9Wh93TyAFMl1XADC+qTx/ybyHTtyoM4uostTmxy+SbS/XLsgils1pm4SEddg1INgROtiEI6&#10;MFNzY1aajgmkm8FV5lngm5yGySs/yKBwdUcODcyiM8d+yIcs01ckNq1tcv6yqDEwJ18Cx0cMJgx6&#10;Ie1IfOhbtDgruUinV59Lf+6OYYqLxwyBqun2VMp1z3zpsoi5O5cuJd7OfrN26ORCskj1cLad15kH&#10;dzoz75zNJ3K+G23zAUeOMYzcArVhQLnFMjxsVHvRl41T2sVxnRFuegG6pERXoTuLWRLgm5x/24GM&#10;cPo4HHwBGn9JjnBjkPQycb7q4VckxV1O3k7K3eaWCzxg/i2FbYauNiYzBLkht4Sp3hU355gbff8G&#10;+gleAgJLOKcQRHmK5zFzSa/QxZmWzdMPuBf3AxUEAjmGlZGVDFMBRtwYU7RsM0PlKQymNKSStrnD&#10;6aqKmetnvprlxjLdX+evcW/Hj3xJ/WEWJTvUL3L5AtDp+rHkTCb4BoZIuOQv52CEbc6vT/I+Jjqw&#10;TzzHpEFHnAGpCNU2MZ3ZA9V0Oa/HO6hgVh0umcV/Y+JWs5ISW+aN2hW+zfmFm9L8gwxoMfk65Ir0&#10;suDSyY+XXMUDzscOJamFozmhkmU/Y6+FyBfRaW8FDtA6XRX1SQ4/N7iFYbKMrdqyAXSCX+HIMQjw&#10;l7b8A/NUnYoIBC3Cz8wRJLVsCeeSDsdyvbLF+UYVtkG6djGUXM6VGxAl2kQf6bmnQLd+VXNV/Kvu&#10;cB7ShDP3yWM2sEXf5d78uplJpJ6iEAW2mI78RYnzknOesdIcAXNw8tnmXtCCmHYYDRNQieYcNzCL&#10;VK/3L+h8qOvFaRgHmfNGWzXDjcaEb3J+E4mOxAHIV2yMtrlCvTMXvjrD0Tb2trmXPKTyHIbJeNtR&#10;8qjJ6Qc6ly1OOe/M0UXyM8eCG4a5h4iTu8N/i8sf1slzF0DBQBsMvrVAKC04/AC9JT6FR+NLzl/9&#10;q4wZICmGcjuQpbCGwEcqkiYuyci4ScR4SRGTZcJqzpUv4qLj7thzKXKNb3Fv/kIaErBAnMNXomzW&#10;ZcXVA+Hi8szT12e2uax8dZA2TGRGZxZ9Tr9U7aCrD5i4U4wi/EBzBJlpuLnVH734t/EDVT28gnoG&#10;v88VR5QkPgZnfh74gsNjYo+YpcMnqROXib9gmjFbYykfQRgjySd+Qs4Qs9tpPRlo4vzCzcFtKYXR&#10;amLRfI77kT8ak4xQ26LTyV+/NlfkF9InjiUOLZcrci77fTnoAVfTtdICRQXRToiNxhL3MvJ9rGal&#10;xtB3D09xb0cjgCybtMBWUJ2+MUayIMMsOGx2dioO50ESotjkfAcP+ShdGwbnKHt0YCxRd0G06wxQ&#10;bYsN7pNhtpQ/i7es6djgTAIZdY2DXXCAmcvv8GulcBT8UGxzhhIiOpSURVJJ05ycoup0ZgU8QHJV&#10;esVZudwwFPN/c/5OJLbQHDcmqd4Q96by73A//FMDLMXY6vgOHlsCV2eMuo8PlpwrXGKFenFnNooY&#10;Y5vzm8io5zCr9rI34540Snee7tnXRcynQxFovXWINTJVyU7cnVC6EbrCc5zPYwwCHSQuc4MFt4aO&#10;khloi2OB59CiJO6A5KRRUHlHE8QjEIp97MJ1sgv3g+GcvkzRsHiKe6/B3f4pplV5D89wPtr0ANjA&#10;gFjoXHH+7gT0AFU6HnAs8JSQC4gvaBqXNi2cGqJ1qmjvTsMFxAI2bQRlmKqtfiF9LEpGQZkuuRTj&#10;8k3uzb8Rg/czE10NAlYuhEZml8PHkiMVs+AbM4/hcoV8wI0HVQqxFsvgPniIZc7stWMYowUjVD2f&#10;8Q4vhg8fwa2MocGtQqmF/Wt4Kx/xwb7vzhkabgdNor49NnP2kFzzPAEO32LyyhcCG1x+U7/Nwqhr&#10;mGQTJioDxNPEsUQFTlM3nL2xTLD+O3gLy2zZ6NucOQbxAWsyImCNmZtXcwMGnviae0nSXIeS/sCZ&#10;DmNmXBNKmaxoxCv0kVzDjwDCLs094zFPG2vslfJVENOKDyqTbCiIqZnz5MK6WI76Rcd6wNVfNVNd&#10;DoeZIzM2SRWFTt92Zunfa/5MxqXe29I/eO6YuXtbghZ5V+tT3A+jB/nK4UKW+Kh1CMhWe3CULNsI&#10;kXBuougmZjY5/4RBhxCuoAGU5kRjNMUhqkPjLJG9YjqHxYR9fq65L/ZKd4RPXd/n/ItDE6zm5MIZ&#10;fUvQYRap6w1/l+vXWbMDMmJwEuRlaWKNsRfTUqWbo3e+glWzijmU7uj9b+E7eD6p8wkcx7vK/Mra&#10;bRO9M0f1aqgVR6jkN9kecHhMEoPrmPacjL8egLjEVlrjiG/kPpm+M5CbGsXdXcd8gS36LveafKsZ&#10;0OcX86x/UaZ9Ohc355cI8N4CxwyW5gPOvVJlmABFFkkxptHRX8kVy6UOE86s6y30c5BTaPqpibub&#10;fL+wQLqf4V79BSPlCBID+0CjgDxBseQUTCf5Qy4H+6SBLzg9BsFo0iLLsFB6t9Yg7L6iRiANLL6i&#10;/Sxsyd3iO9x4nRUYOWusuKOL2TRusMGRY7JB7IlJNbQMiZIOYbik7aWM4mxlgzttphWufGnivlrH&#10;/Ct4y18OfVedm8io64eZ7+9LzgrNwfX5gKs/pj6QNFHKavCrZ+gfortup3wdtWUa9xU355gto/wi&#10;9+P98n5Rl1/MKo+xp8ifZKVYcjQv0OHy53fENud0rUXKMG0BNFYFw2TWjkwQzk9UVuZqM1xsItfe&#10;FG7tMSXzK6lPc2+MN9nTxyrmCKrxGlpgyaUrAROuvesBl1kJof1lpPIW6Hk5qmfUXSX/FnzA5R01&#10;z/n3leqnFFbZ+0M7qpnqE9wbsTBUuRuMKSz9WXH6AOvc5kyxITa5XsdU7qWSpYrXMokLnBQDpVzR&#10;86ImdzdXnYP7zesYVSmotFCmVgoXXKM56WpuchiGMCpFJaaKWvq6iY7qYlNYVjqxoeGm7mGciVu9&#10;BjJsk5KLR52jZ75U/zb35l8VMkkokOJo+OTxgf+LjwWnUoKjHi3Uqx7VucXdeIxyVGg8KFEXKpFR&#10;W0V5jP3FpTHK0cqpx6hn9Z1zKaz+URnXZ7h+zzdTD4vYRFLe5Tixll1y1Or3tsL1nY84cgwm8cBx&#10;MhkXumYO/QTu7doj5As30MVC2ifc3LnCfS6/XuzpyHeVs0wyzniFWotoWos84Hweg1lcycRjMtYc&#10;imcfbS25NJ6RULHZbmGk6VqCa24fCNeh1CGxFFbNmVuy3+R8cQin8FFDokZBDDzydJwFl3W+j+fC&#10;sTOq/dA25wIP2bGKMEos6jlV5hYjLTpjBo0Xh3Hu5k4/Lsd9+l26J+6Zdcz9Oza417IC6hToUEdc&#10;am2h5lijWB8c14sbx03OP5OiOo+agYKqaZsY4R68ZeEhKwxuPSvdl/7LwGNQgGe4A6QgtZCAyRj+&#10;AYwVp+Cz71vJ+fQ7Btjm8gvp6MjQO+JMOYkr4yWPpPQmpqGf9Y40d7qay7xUH8sElpDyn8hKb+K+&#10;npWqTEh0z3yp8iE3Hm0yGTEDWc0zqgkLbg0IFoQPuKx81Y4Or3gNshWJvEq9auyVbVsx0qliPzk7&#10;QOphJ+6LUFo1bvB97kfG3JSAHtw/TtMvJ5avNMeZvNGc63885QHn2w7uhYZhFKUZXMS4HtYz6MMk&#10;2RHkmHqNvUxRdOYGH3vKDG61JXCYU1Zxi3Q/w+XNcJTh/gz+9CBzxsxRLLyp/Wube3FGMlRS1njX&#10;FftMO6bqEFRjBJxqTRRCz9zaMDflDe6Kb9zlhmF0jVSoxg1GOXE11Qyumw+4ej8mRhFRV3FSWSP6&#10;qjuQszcu08lkYFRnzhzDsZY0WpahCymf4d7yXMo0mxklX8ZbDZYcc7DfHTVpbnWx+4B7IRQ8EkpK&#10;M4+Uo2SaciaOiwQKTksbmFDoaqq5Kge38ph/G/7ZWgY357iUPiprDrmDAlR9urfNZUtAzMQ4mMJ5&#10;pyeZDLztXsIBO7i/K930mBqc6arqYrrOOI80IxYOsOgtfIurLUG0ZNatRnVE4uBGai7OWdzJ/AHn&#10;As/ci1gnpwy4F+cak2834wqWukZSj33h+uh7sG+uxa1npU8aG1/1iw3uT3OmWcEUOrLEwIrjcgfb&#10;3AsTdOZlbGNAdV6hIMFinYRYshA64anI616hZb23ZjU5DDdxq28J/m38qEFOYkFivocOUiw4fpJR&#10;mqPhxPyAy+usCouupA6LmMBaJR+Uahqdyhvs8k7vsdAMFEJXMYyK+705RjVKU0+EqSzaqmPiMiXb&#10;Kg5vujzk/GVRZPSIp0HCoIkl6EOn1sIwpGESsTNVFoQmZfv9WNbE/iMaxwwzcZNhlpF0U66az3Bl&#10;GOIlVjB4kjOUT7Hkzv6CH61w1vSJB9zLjh07duzYsWPHjh07duzYsWPHjh07duzYsWPHjh07duzY&#10;sWPHjh07duzYsWPHjh07duzYsWPHjh07duzYsWPHjh07duzYsWPHjh07duzYsWPHjh07duzY8f+G&#10;l5f/A3NOcsKCNQZfAAAAAElFTkSuQmCCUEsDBBQABgAIAAAAIQDSvoBp3AAAAAUBAAAPAAAAZHJz&#10;L2Rvd25yZXYueG1sTI9Ba8JAEIXvQv/DMoXedJOKomk2ItL2JIWqUHobs2MSzM6G7JrEf9+1F70M&#10;b3jDe9+kq8HUoqPWVZYVxJMIBHFudcWFgsP+Y7wA4TyyxtoyKbiSg1X2NEox0bbnb+p2vhAhhF2C&#10;Ckrvm0RKl5dk0E1sQxy8k20N+rC2hdQt9iHc1PI1iubSYMWhocSGNiXl593FKPjssV9P4/duez5t&#10;rr/72dfPNialXp6H9RsIT4O/H8MNP6BDFpiO9sLaiVpBeMT/z5u3mM5AHINYLucgs1Q+0m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WefJGKAwAAXQgAAA4A&#10;AAAAAAAAAAAAAAAAOgIAAGRycy9lMm9Eb2MueG1sUEsBAi0ACgAAAAAAAAAhAM8pGhKdKwAAnSsA&#10;ABQAAAAAAAAAAAAAAAAA8AUAAGRycy9tZWRpYS9pbWFnZTEucG5nUEsBAi0AFAAGAAgAAAAhANK+&#10;gGncAAAABQEAAA8AAAAAAAAAAAAAAAAAvzEAAGRycy9kb3ducmV2LnhtbFBLAQItABQABgAIAAAA&#10;IQCqJg6+vAAAACEBAAAZAAAAAAAAAAAAAAAAAMgyAABkcnMvX3JlbHMvZTJvRG9jLnhtbC5yZWxz&#10;UEsFBgAAAAAGAAYAfAEAALszAAAAAA==&#10;">
                      <v:shape id="Picture 1397201845" o:spid="_x0000_s1027" type="#_x0000_t75" alt="A flag of italy with a black background&#10;&#10;Description automatically generated" style="position:absolute;width:23368;height:20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HUyQAAAOMAAAAPAAAAZHJzL2Rvd25yZXYueG1sRE/NTgIx&#10;EL6b+A7NmHiTFlBcVwoxJibiDcSgt3E7ble2001bl+XtqYmJx/n+Z74cXCt6CrHxrGE8UiCIK28a&#10;rjVsX5+uChAxIRtsPZOGI0VYLs7P5lgaf+A19ZtUixzCsUQNNqWulDJWlhzGke+IM/flg8OUz1BL&#10;E/CQw10rJ0rNpMOGc4PFjh4tVfvNj9PwvtrZt+k+9OqlnR0/19vVrvj+0PryYni4B5FoSP/iP/ez&#10;yfOnd7cTNS6ub+D3pwyAXJwAAAD//wMAUEsBAi0AFAAGAAgAAAAhANvh9svuAAAAhQEAABMAAAAA&#10;AAAAAAAAAAAAAAAAAFtDb250ZW50X1R5cGVzXS54bWxQSwECLQAUAAYACAAAACEAWvQsW78AAAAV&#10;AQAACwAAAAAAAAAAAAAAAAAfAQAAX3JlbHMvLnJlbHNQSwECLQAUAAYACAAAACEAltoR1MkAAADj&#10;AAAADwAAAAAAAAAAAAAAAAAHAgAAZHJzL2Rvd25yZXYueG1sUEsFBgAAAAADAAMAtwAAAP0CAAAA&#10;AA==&#10;">
                        <v:imagedata r:id="rId10" o:title="A flag of italy with a black background&#10;&#10;Description automatically generated" croptop="10570f" cropbottom="9887f" cropleft="1f" cropright="10f"/>
                      </v:shape>
                      <v:rect id="Rectangle 1743002197" o:spid="_x0000_s1028" style="position:absolute;top:18075;width:23372;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q9yAAAAOMAAAAPAAAAZHJzL2Rvd25yZXYueG1sRE/NSgMx&#10;EL4LvkMYwYvYpI1YXZsWFYRePLQW8Thsxk3oZrJs4u7WpzeC4HG+/1ltptCKgfrkIxuYzxQI4jpa&#10;z42Bw9vL9R2IlJEttpHJwIkSbNbnZyusbBx5R8M+N6KEcKrQgMu5q6RMtaOAaRY74sJ9xj5gLmff&#10;SNvjWMJDKxdK3cqAnkuDw46eHdXH/Vcw8HrSejtc6eN48Lrx3/Lj6d1FYy4vpscHEJmm/C/+c29t&#10;mb+80Uot5vdL+P2pACDXPwAAAP//AwBQSwECLQAUAAYACAAAACEA2+H2y+4AAACFAQAAEwAAAAAA&#10;AAAAAAAAAAAAAAAAW0NvbnRlbnRfVHlwZXNdLnhtbFBLAQItABQABgAIAAAAIQBa9CxbvwAAABUB&#10;AAALAAAAAAAAAAAAAAAAAB8BAABfcmVscy8ucmVsc1BLAQItABQABgAIAAAAIQCFH3q9yAAAAOMA&#10;AAAPAAAAAAAAAAAAAAAAAAcCAABkcnMvZG93bnJldi54bWxQSwUGAAAAAAMAAwC3AAAA/AIAAAAA&#10;" fillcolor="white [3212]" stroked="f" strokeweight="1pt"/>
                      <w10:anchorlock/>
                    </v:group>
                  </w:pict>
                </mc:Fallback>
              </mc:AlternateContent>
            </w:r>
          </w:p>
        </w:tc>
        <w:tc>
          <w:tcPr>
            <w:tcW w:w="5435" w:type="dxa"/>
            <w:vAlign w:val="center"/>
          </w:tcPr>
          <w:p w14:paraId="713334C7" w14:textId="4933574A" w:rsidR="00211C97" w:rsidRDefault="00211C97" w:rsidP="00432B08">
            <w:pPr>
              <w:spacing w:after="160" w:line="259" w:lineRule="auto"/>
              <w:rPr>
                <w:rFonts w:ascii="Arial" w:hAnsi="Arial" w:cs="Arial"/>
                <w:b/>
                <w:bCs/>
                <w:color w:val="000000"/>
              </w:rPr>
            </w:pPr>
            <w:r w:rsidRPr="00026C6B">
              <w:rPr>
                <w:noProof/>
              </w:rPr>
              <w:drawing>
                <wp:inline distT="0" distB="0" distL="0" distR="0" wp14:anchorId="51A87ADD" wp14:editId="5A6C4FC4">
                  <wp:extent cx="1260449" cy="1344385"/>
                  <wp:effectExtent l="0" t="0" r="0" b="0"/>
                  <wp:docPr id="1653048781" name="Picture 1" descr="A blue flag with yellow stars&#10;&#10;Description automatically generated">
                    <a:extLst xmlns:a="http://schemas.openxmlformats.org/drawingml/2006/main">
                      <a:ext uri="{FF2B5EF4-FFF2-40B4-BE49-F238E27FC236}">
                        <a16:creationId xmlns:a16="http://schemas.microsoft.com/office/drawing/2014/main" id="{B8D56018-2C0A-875D-70E5-8D7372F21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a:extLst>
                              <a:ext uri="{FF2B5EF4-FFF2-40B4-BE49-F238E27FC236}">
                                <a16:creationId xmlns:a16="http://schemas.microsoft.com/office/drawing/2014/main" id="{B8D56018-2C0A-875D-70E5-8D7372F217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449" cy="1344385"/>
                          </a:xfrm>
                          <a:prstGeom prst="rect">
                            <a:avLst/>
                          </a:prstGeom>
                        </pic:spPr>
                      </pic:pic>
                    </a:graphicData>
                  </a:graphic>
                </wp:inline>
              </w:drawing>
            </w:r>
          </w:p>
        </w:tc>
      </w:tr>
      <w:tr w:rsidR="00211C97" w14:paraId="32C6D2AA" w14:textId="77777777" w:rsidTr="00C065EE">
        <w:tc>
          <w:tcPr>
            <w:tcW w:w="5435" w:type="dxa"/>
            <w:vAlign w:val="center"/>
          </w:tcPr>
          <w:p w14:paraId="4F5DD8B7" w14:textId="2E43EADD" w:rsidR="00211C97" w:rsidRDefault="00211C97" w:rsidP="00432B08">
            <w:pPr>
              <w:spacing w:after="160" w:line="259" w:lineRule="auto"/>
              <w:jc w:val="center"/>
              <w:rPr>
                <w:rFonts w:ascii="Arial" w:hAnsi="Arial" w:cs="Arial"/>
                <w:b/>
                <w:bCs/>
                <w:color w:val="000000"/>
              </w:rPr>
            </w:pPr>
            <w:r w:rsidRPr="00AA3E9B">
              <w:rPr>
                <w:noProof/>
                <w:color w:val="0000FF"/>
              </w:rPr>
              <w:drawing>
                <wp:inline distT="0" distB="0" distL="0" distR="0" wp14:anchorId="7E95ED9C" wp14:editId="0AC16E9B">
                  <wp:extent cx="1160145" cy="655320"/>
                  <wp:effectExtent l="0" t="0" r="1905" b="0"/>
                  <wp:docPr id="52231" name="Immagine 52231"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inline>
              </w:drawing>
            </w:r>
          </w:p>
        </w:tc>
        <w:tc>
          <w:tcPr>
            <w:tcW w:w="5435" w:type="dxa"/>
            <w:vAlign w:val="center"/>
          </w:tcPr>
          <w:p w14:paraId="5E4FB45A" w14:textId="59AF7E39" w:rsidR="00211C97" w:rsidRDefault="00211C97" w:rsidP="00432B08">
            <w:pPr>
              <w:spacing w:after="160" w:line="259" w:lineRule="auto"/>
              <w:jc w:val="center"/>
              <w:rPr>
                <w:rFonts w:ascii="Arial" w:hAnsi="Arial" w:cs="Arial"/>
                <w:b/>
                <w:bCs/>
                <w:color w:val="000000"/>
              </w:rPr>
            </w:pPr>
            <w:r w:rsidRPr="00AA3E9B">
              <w:rPr>
                <w:rFonts w:ascii="Times New Roman" w:hAnsi="Times New Roman"/>
                <w:noProof/>
                <w:color w:val="0000FF"/>
                <w:sz w:val="24"/>
              </w:rPr>
              <w:drawing>
                <wp:inline distT="0" distB="0" distL="0" distR="0" wp14:anchorId="3C8A2F0B" wp14:editId="1A72F869">
                  <wp:extent cx="1275080" cy="717550"/>
                  <wp:effectExtent l="0" t="0" r="1270" b="6350"/>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717550"/>
                          </a:xfrm>
                          <a:prstGeom prst="rect">
                            <a:avLst/>
                          </a:prstGeom>
                          <a:noFill/>
                          <a:ln>
                            <a:noFill/>
                          </a:ln>
                        </pic:spPr>
                      </pic:pic>
                    </a:graphicData>
                  </a:graphic>
                </wp:inline>
              </w:drawing>
            </w:r>
          </w:p>
        </w:tc>
      </w:tr>
    </w:tbl>
    <w:p w14:paraId="2501995F" w14:textId="77777777" w:rsidR="00211C97" w:rsidRPr="00F07ADE" w:rsidRDefault="00211C97" w:rsidP="00F07ADE">
      <w:pPr>
        <w:pStyle w:val="Default"/>
        <w:spacing w:after="120" w:line="360" w:lineRule="auto"/>
        <w:jc w:val="center"/>
        <w:rPr>
          <w:rFonts w:ascii="Arial" w:hAnsi="Arial" w:cs="Arial"/>
          <w:b/>
          <w:sz w:val="20"/>
          <w:szCs w:val="20"/>
        </w:rPr>
      </w:pPr>
      <w:r w:rsidRPr="00F07ADE">
        <w:rPr>
          <w:rFonts w:ascii="Arial" w:hAnsi="Arial" w:cs="Arial"/>
          <w:b/>
          <w:sz w:val="20"/>
          <w:szCs w:val="20"/>
        </w:rPr>
        <w:t>DICHIARA</w:t>
      </w:r>
    </w:p>
    <w:p w14:paraId="1DFF9196" w14:textId="77777777" w:rsidR="004156F2" w:rsidRPr="00F07ADE" w:rsidRDefault="004156F2" w:rsidP="00F07ADE">
      <w:pPr>
        <w:spacing w:after="120" w:line="360" w:lineRule="auto"/>
        <w:ind w:left="181"/>
        <w:jc w:val="both"/>
        <w:rPr>
          <w:rFonts w:ascii="Arial" w:hAnsi="Arial" w:cs="Arial"/>
          <w:sz w:val="20"/>
          <w:szCs w:val="20"/>
        </w:rPr>
      </w:pPr>
      <w:r w:rsidRPr="00F07ADE">
        <w:rPr>
          <w:rFonts w:ascii="Arial" w:hAnsi="Arial" w:cs="Arial"/>
          <w:sz w:val="20"/>
          <w:szCs w:val="20"/>
        </w:rPr>
        <w:t xml:space="preserve">ai fini dell’ammissibilità della presente richiesta di agevolazione alla controgaranzia rilasciata da Cassa Depositi e Prestiti S.p.A. (“CDP”), anche a valere sulle risorse del Programma InvestEU (“Garanzia InvestEU CDP-FEI”), </w:t>
      </w:r>
    </w:p>
    <w:p w14:paraId="7080DA84" w14:textId="77777777" w:rsidR="004156F2" w:rsidRPr="00F07ADE" w:rsidRDefault="004156F2" w:rsidP="00F07ADE">
      <w:pPr>
        <w:numPr>
          <w:ilvl w:val="0"/>
          <w:numId w:val="3"/>
        </w:numPr>
        <w:spacing w:after="120" w:line="360" w:lineRule="auto"/>
        <w:jc w:val="both"/>
        <w:rPr>
          <w:rFonts w:ascii="Arial" w:hAnsi="Arial" w:cs="Arial"/>
          <w:sz w:val="20"/>
          <w:szCs w:val="20"/>
        </w:rPr>
      </w:pPr>
      <w:bookmarkStart w:id="3" w:name="_Hlk149658724"/>
      <w:r w:rsidRPr="00F07ADE">
        <w:rPr>
          <w:rFonts w:ascii="Arial" w:hAnsi="Arial" w:cs="Arial"/>
          <w:sz w:val="20"/>
          <w:szCs w:val="20"/>
        </w:rPr>
        <w:t>che il finanziamento per il quale è richiesta la garanzia del Fondo non riguarda una delle attività escluse di cui all'elenco pubblicato sul sito ufficiale del Fondo di Garanzia nella sezione dedicata alla Controgaranzia CDP – FEI – InvestEU;</w:t>
      </w:r>
    </w:p>
    <w:p w14:paraId="1A4BEE8B"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che l’importo dell’operazione finanziaria sul quale si richiede la garanzia del Fondo sommato, eventualmente, all’importo di ulteriori operazioni finanziarie già garantite dal Fondo, che beneficiano del sostegno dell’Unione Europea nell’ambito del Programma Invest EU, non è superiore ad euro 7.500.000,00;</w:t>
      </w:r>
    </w:p>
    <w:bookmarkEnd w:id="3"/>
    <w:p w14:paraId="6E0B163F"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avere un focus sostanziale in uno dei settori riportati nell’elenco di cui al precedente punto;</w:t>
      </w:r>
    </w:p>
    <w:p w14:paraId="3A61613A"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riconoscere e concordare che CDP,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Europea, gli agenti della Commissione Europea (compreso l'OLAF), la Procura europea ("EPPO"), qualsiasi altra istituzione o organismo dell'Unione Europea (“UE”) che abbia il diritto di verificare l'uso della garanzia nel contesto dello strumento di Garanzia InvestEU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InvestEU. Fatte salve le leggi applicabili, limitatamente a quanto strettamente necessario in relazione alla Garanzia InvestEU, la controparte dovrà: </w:t>
      </w:r>
    </w:p>
    <w:p w14:paraId="44DBCF1A" w14:textId="77777777" w:rsidR="004156F2" w:rsidRPr="00F07ADE" w:rsidRDefault="004156F2"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il monitoraggio da remoto ed in loco – consentendo l’accesso ai propri locali durante il normale orario di lavoro – così come le ispezioni e verifiche di audit,</w:t>
      </w:r>
      <w:r w:rsidRPr="00F07ADE" w:rsidDel="00150B23">
        <w:rPr>
          <w:rFonts w:ascii="Arial" w:hAnsi="Arial" w:cs="Arial"/>
          <w:sz w:val="20"/>
          <w:szCs w:val="20"/>
          <w:lang w:val="it-IT"/>
        </w:rPr>
        <w:t xml:space="preserve"> </w:t>
      </w:r>
      <w:r w:rsidRPr="00F07ADE">
        <w:rPr>
          <w:rFonts w:ascii="Arial" w:hAnsi="Arial" w:cs="Arial"/>
          <w:sz w:val="20"/>
          <w:szCs w:val="20"/>
          <w:lang w:val="it-IT"/>
        </w:rPr>
        <w:t>da parte di ciascuna delle Parti Rilevanti in relazione alle proprie attività di business, ai libri e ai registri aziendali, nella misura in cui esista una connessione con la Garanzia InvestEU CDP-FEI, eventualmente anche con acquisizione di copie di detti documenti, laddove permesso dalla legge e funzionale agli scopi;</w:t>
      </w:r>
    </w:p>
    <w:p w14:paraId="4B1C04DB"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alle Parti Rilevanti di visitare i siti, le installazioni e le opere finanziate con il supporto della Garanzia InvestEU CDP-FEI;</w:t>
      </w:r>
    </w:p>
    <w:p w14:paraId="0CF32911"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lastRenderedPageBreak/>
        <w:t>consentire le interviste dei suoi rappresentanti condotte da ciascuna delle Parti Rilevanti e non ostacolare i contatti con i propri rappresentanti o qualsiasi altra persona coinvolta nello strumento di Garanzia InvestEU;</w:t>
      </w:r>
      <w:r w:rsidRPr="00F07ADE" w:rsidDel="00150B23">
        <w:rPr>
          <w:rFonts w:ascii="Arial" w:hAnsi="Arial" w:cs="Arial"/>
          <w:sz w:val="20"/>
          <w:szCs w:val="20"/>
          <w:lang w:val="it-IT"/>
        </w:rPr>
        <w:t xml:space="preserve"> </w:t>
      </w:r>
    </w:p>
    <w:p w14:paraId="677B2D0B" w14:textId="77777777" w:rsidR="00DB1216" w:rsidRPr="00F07ADE" w:rsidRDefault="00DB1216" w:rsidP="00F07ADE">
      <w:pPr>
        <w:pStyle w:val="Paragrafoelenco"/>
        <w:numPr>
          <w:ilvl w:val="0"/>
          <w:numId w:val="50"/>
        </w:numPr>
        <w:spacing w:after="120"/>
        <w:ind w:left="714" w:hanging="357"/>
        <w:rPr>
          <w:rFonts w:ascii="Arial" w:hAnsi="Arial" w:cs="Arial"/>
          <w:b/>
          <w:sz w:val="20"/>
          <w:szCs w:val="20"/>
          <w:lang w:val="it-IT"/>
        </w:rPr>
      </w:pPr>
      <w:r w:rsidRPr="00F07ADE">
        <w:rPr>
          <w:rFonts w:ascii="Arial" w:hAnsi="Arial" w:cs="Arial"/>
          <w:bCs/>
          <w:sz w:val="20"/>
          <w:szCs w:val="20"/>
          <w:lang w:val="it-IT"/>
        </w:rPr>
        <w:t>di essere consapevole che la Commissione Europea potrà richiedere ulteriori spiegazioni come parte delle sue attività di controllo e monitoraggio;</w:t>
      </w:r>
    </w:p>
    <w:p w14:paraId="7B7BDDDA" w14:textId="77777777" w:rsidR="00DB1216" w:rsidRPr="00F07ADE" w:rsidRDefault="00DB1216"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 xml:space="preserve">di impegnarsi a conservare e rendere disponibile tutta la documentazione relativa al finanziamento per il quale è richiesta la presente agevolazione, anche nel caso di ispezione da parte delle Parti Rilevanti, per un periodo di cinque (5) anni dalla data di scadenza del finanziamento, o fino a quando non sia terminata qualsiasi procedura di audit, verifica, appello, contenzioso o richiesta di risarcimento o indagine da parte dell'OLAF, se notificato dal Gestore del Fondo; </w:t>
      </w:r>
    </w:p>
    <w:p w14:paraId="59FAF2BF"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bCs/>
          <w:kern w:val="20"/>
          <w:sz w:val="20"/>
          <w:szCs w:val="20"/>
          <w:lang w:eastAsia="en-US"/>
        </w:rPr>
        <w:t xml:space="preserve">di essere consapevole, oltre a quanto previsto nella [scheda 5] della presente richiesta di agevolazione, che: </w:t>
      </w:r>
    </w:p>
    <w:p w14:paraId="0B3F81A6"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F07ADE">
        <w:rPr>
          <w:rFonts w:ascii="Arial" w:hAnsi="Arial" w:cs="Arial"/>
          <w:bCs/>
          <w:kern w:val="20"/>
          <w:sz w:val="20"/>
          <w:szCs w:val="20"/>
          <w:vertAlign w:val="superscript"/>
          <w:lang w:eastAsia="en-US"/>
        </w:rPr>
        <w:footnoteReference w:id="12"/>
      </w:r>
      <w:r w:rsidRPr="00F07ADE">
        <w:rPr>
          <w:rFonts w:ascii="Arial" w:hAnsi="Arial" w:cs="Arial"/>
          <w:bCs/>
          <w:kern w:val="20"/>
          <w:sz w:val="20"/>
          <w:szCs w:val="20"/>
          <w:vertAlign w:val="superscript"/>
          <w:lang w:eastAsia="en-US"/>
        </w:rPr>
        <w:t xml:space="preserve"> </w:t>
      </w:r>
      <w:r w:rsidRPr="00F07ADE">
        <w:rPr>
          <w:rFonts w:ascii="Arial" w:hAnsi="Arial" w:cs="Arial"/>
          <w:bCs/>
          <w:kern w:val="20"/>
          <w:sz w:val="20"/>
          <w:szCs w:val="20"/>
          <w:lang w:eastAsia="en-US"/>
        </w:rPr>
        <w:t>e la Dichiarazione sulla privacy della BEI</w:t>
      </w:r>
      <w:r w:rsidRPr="00F07ADE">
        <w:rPr>
          <w:rStyle w:val="Rimandonotaapidipagina"/>
          <w:rFonts w:ascii="Arial" w:hAnsi="Arial" w:cs="Arial"/>
          <w:bCs/>
          <w:kern w:val="20"/>
          <w:sz w:val="20"/>
          <w:szCs w:val="20"/>
          <w:lang w:eastAsia="en-US"/>
        </w:rPr>
        <w:footnoteReference w:id="13"/>
      </w:r>
      <w:r w:rsidRPr="00F07ADE">
        <w:rPr>
          <w:rFonts w:ascii="Arial" w:hAnsi="Arial" w:cs="Arial"/>
          <w:bCs/>
          <w:kern w:val="20"/>
          <w:sz w:val="20"/>
          <w:szCs w:val="20"/>
          <w:lang w:eastAsia="en-US"/>
        </w:rPr>
        <w:t xml:space="preserve"> e con il Regolamento sulla Protezione Dati Personali</w:t>
      </w:r>
      <w:r w:rsidRPr="00F07ADE">
        <w:rPr>
          <w:rFonts w:ascii="Arial" w:hAnsi="Arial" w:cs="Arial"/>
          <w:bCs/>
          <w:kern w:val="20"/>
          <w:sz w:val="20"/>
          <w:szCs w:val="20"/>
          <w:vertAlign w:val="superscript"/>
          <w:lang w:eastAsia="en-US"/>
        </w:rPr>
        <w:footnoteReference w:id="14"/>
      </w:r>
      <w:r w:rsidRPr="00F07ADE">
        <w:rPr>
          <w:rFonts w:ascii="Arial" w:hAnsi="Arial" w:cs="Arial"/>
          <w:sz w:val="20"/>
          <w:szCs w:val="20"/>
        </w:rPr>
        <w:t xml:space="preserve">; </w:t>
      </w:r>
    </w:p>
    <w:p w14:paraId="1E5D853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FEI e CDP agiscono in via autonoma come Titolari del trattamento dei dati; </w:t>
      </w:r>
    </w:p>
    <w:p w14:paraId="04CD3707"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4FC4AE0E"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 predetti dati personali potranno essere resi pubblici; </w:t>
      </w:r>
    </w:p>
    <w:p w14:paraId="475636D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lang w:eastAsia="en-US"/>
        </w:rPr>
      </w:pPr>
      <w:r w:rsidRPr="00F07ADE">
        <w:rPr>
          <w:rFonts w:ascii="Arial" w:hAnsi="Arial" w:cs="Arial"/>
          <w:sz w:val="20"/>
          <w:szCs w:val="20"/>
          <w:lang w:eastAsia="en-US"/>
        </w:rPr>
        <w:t xml:space="preserve">le richieste di verificare, correggere, cancellare o altrimenti modificare i dati personali comunicati a CDP, </w:t>
      </w:r>
      <w:r w:rsidRPr="00F07ADE">
        <w:rPr>
          <w:rFonts w:ascii="Arial" w:hAnsi="Arial" w:cs="Arial"/>
          <w:sz w:val="20"/>
          <w:szCs w:val="20"/>
        </w:rPr>
        <w:t>dovranno essere inviate al seguente indirizzo</w:t>
      </w:r>
      <w:r w:rsidRPr="00F07ADE">
        <w:rPr>
          <w:rFonts w:ascii="Arial" w:hAnsi="Arial" w:cs="Arial"/>
          <w:sz w:val="20"/>
          <w:szCs w:val="20"/>
          <w:lang w:eastAsia="en-US"/>
        </w:rPr>
        <w:t>:</w:t>
      </w:r>
    </w:p>
    <w:p w14:paraId="518385B7"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Cassa depositi e prestiti S.p.A.</w:t>
      </w:r>
    </w:p>
    <w:p w14:paraId="3DAD979F"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Via Goito 4, 00185 Roma (RM), Italia</w:t>
      </w:r>
    </w:p>
    <w:p w14:paraId="479E75F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PEC: </w:t>
      </w:r>
      <w:hyperlink r:id="rId14" w:history="1">
        <w:r w:rsidRPr="00F07ADE">
          <w:rPr>
            <w:rStyle w:val="Collegamentoipertestuale"/>
            <w:rFonts w:ascii="Arial" w:hAnsi="Arial" w:cs="Arial"/>
            <w:sz w:val="20"/>
            <w:szCs w:val="20"/>
          </w:rPr>
          <w:t>cdpspa@pec.cdp.it</w:t>
        </w:r>
      </w:hyperlink>
      <w:r w:rsidRPr="00F07ADE">
        <w:rPr>
          <w:rFonts w:ascii="Arial" w:hAnsi="Arial" w:cs="Arial"/>
          <w:sz w:val="20"/>
          <w:szCs w:val="20"/>
        </w:rPr>
        <w:t xml:space="preserve"> </w:t>
      </w:r>
    </w:p>
    <w:p w14:paraId="251F8DD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E-mail: </w:t>
      </w:r>
      <w:hyperlink r:id="rId15" w:history="1">
        <w:r w:rsidRPr="00F07ADE">
          <w:rPr>
            <w:rStyle w:val="Collegamentoipertestuale"/>
            <w:rFonts w:ascii="Arial" w:hAnsi="Arial" w:cs="Arial"/>
            <w:sz w:val="20"/>
            <w:szCs w:val="20"/>
          </w:rPr>
          <w:t>EFSIplatformSME@cdp.it</w:t>
        </w:r>
      </w:hyperlink>
      <w:r w:rsidRPr="00F07ADE">
        <w:rPr>
          <w:rFonts w:ascii="Arial" w:hAnsi="Arial" w:cs="Arial"/>
          <w:sz w:val="20"/>
          <w:szCs w:val="20"/>
        </w:rPr>
        <w:t xml:space="preserve"> o alternativamente </w:t>
      </w:r>
      <w:hyperlink r:id="rId16" w:history="1">
        <w:r w:rsidRPr="00F07ADE">
          <w:rPr>
            <w:rStyle w:val="Collegamentoipertestuale"/>
            <w:rFonts w:ascii="Arial" w:hAnsi="Arial" w:cs="Arial"/>
            <w:sz w:val="20"/>
            <w:szCs w:val="20"/>
          </w:rPr>
          <w:t>privacy@cdp.it</w:t>
        </w:r>
      </w:hyperlink>
      <w:r w:rsidRPr="00F07ADE">
        <w:rPr>
          <w:rFonts w:ascii="Arial" w:hAnsi="Arial" w:cs="Arial"/>
          <w:sz w:val="20"/>
          <w:szCs w:val="20"/>
        </w:rPr>
        <w:t xml:space="preserve"> </w:t>
      </w:r>
    </w:p>
    <w:p w14:paraId="46908103"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w:t>
      </w:r>
    </w:p>
    <w:p w14:paraId="30B2341F" w14:textId="77777777" w:rsidR="00DB1216" w:rsidRPr="00F07ADE" w:rsidRDefault="00DB1216" w:rsidP="00F07ADE">
      <w:pPr>
        <w:spacing w:after="120" w:line="360" w:lineRule="auto"/>
        <w:ind w:left="720"/>
        <w:jc w:val="both"/>
        <w:rPr>
          <w:rFonts w:ascii="Arial" w:hAnsi="Arial" w:cs="Arial"/>
          <w:sz w:val="20"/>
          <w:szCs w:val="20"/>
        </w:rPr>
      </w:pPr>
      <w:r w:rsidRPr="00F07ADE">
        <w:rPr>
          <w:rFonts w:ascii="Arial" w:hAnsi="Arial" w:cs="Arial"/>
          <w:sz w:val="20"/>
          <w:szCs w:val="20"/>
        </w:rPr>
        <w:t>A) non commettere attività illecite, ovvero attività illegali o attività svolte per finalità illecite, secondo le leggi applicabili, incluso in una delle seguenti aree: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F07ADE">
        <w:rPr>
          <w:rStyle w:val="Rimandonotaapidipagina"/>
          <w:rFonts w:ascii="Arial" w:hAnsi="Arial" w:cs="Arial"/>
          <w:bCs/>
          <w:sz w:val="20"/>
          <w:szCs w:val="20"/>
        </w:rPr>
        <w:footnoteReference w:id="15"/>
      </w:r>
      <w:r w:rsidRPr="00F07ADE">
        <w:rPr>
          <w:rFonts w:ascii="Arial" w:hAnsi="Arial" w:cs="Arial"/>
          <w:sz w:val="20"/>
          <w:szCs w:val="20"/>
        </w:rPr>
        <w:t xml:space="preserve">; </w:t>
      </w:r>
    </w:p>
    <w:p w14:paraId="073748C1" w14:textId="77777777" w:rsidR="00E24955" w:rsidRPr="00F07ADE" w:rsidRDefault="00E24955" w:rsidP="00F07ADE">
      <w:pPr>
        <w:widowControl w:val="0"/>
        <w:spacing w:after="120" w:line="360" w:lineRule="auto"/>
        <w:ind w:left="741" w:hanging="381"/>
        <w:rPr>
          <w:rFonts w:ascii="Arial" w:hAnsi="Arial" w:cs="Arial"/>
          <w:sz w:val="20"/>
          <w:szCs w:val="20"/>
        </w:rPr>
      </w:pPr>
      <w:r w:rsidRPr="00F07ADE">
        <w:rPr>
          <w:rFonts w:ascii="Arial" w:hAnsi="Arial" w:cs="Arial"/>
          <w:sz w:val="20"/>
          <w:szCs w:val="20"/>
        </w:rPr>
        <w:lastRenderedPageBreak/>
        <w:t xml:space="preserve">      B) non utilizzare l’operazione finanziaria per la quale è richiesta la presente agevolazione né impiegare i relativi fondi in costruzioni di puro artificio finalizzate all’elusione fiscale</w:t>
      </w:r>
    </w:p>
    <w:p w14:paraId="4D90632B" w14:textId="77777777" w:rsidR="00AC1614" w:rsidRPr="00F07ADE" w:rsidRDefault="00AC1614" w:rsidP="00F07ADE">
      <w:pPr>
        <w:spacing w:after="120" w:line="360" w:lineRule="auto"/>
        <w:ind w:left="720"/>
        <w:jc w:val="both"/>
        <w:rPr>
          <w:rFonts w:ascii="Arial" w:hAnsi="Arial" w:cs="Arial"/>
          <w:sz w:val="20"/>
          <w:szCs w:val="20"/>
        </w:rPr>
      </w:pPr>
      <w:r w:rsidRPr="00F07ADE">
        <w:rPr>
          <w:rFonts w:ascii="Arial" w:hAnsi="Arial" w:cs="Arial"/>
          <w:sz w:val="20"/>
          <w:szCs w:val="20"/>
        </w:rPr>
        <w:t>C) rispettare i principali standard e la legislazione applicabile in materia di prevenzione dell’evasione fiscale, riciclaggio di denaro, lotta al terrorismo e frode fiscale;</w:t>
      </w:r>
    </w:p>
    <w:p w14:paraId="3739344D"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di avere sede ed essere operativa in uno Stato Membro dell’UE o in un Territorio d’oltremare;</w:t>
      </w:r>
    </w:p>
    <w:p w14:paraId="289832FC"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F07ADE">
        <w:rPr>
          <w:rFonts w:ascii="Arial" w:hAnsi="Arial" w:cs="Arial"/>
          <w:sz w:val="20"/>
          <w:szCs w:val="20"/>
          <w:lang w:val="it-IT"/>
        </w:rPr>
        <w:t>importi non siano utilizzati in conformità con le finalità del relativo finanziamento;</w:t>
      </w:r>
    </w:p>
    <w:p w14:paraId="71E8AC2F"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che la documentazione contrattuale inerente al finanziamento è giuridicamente valida, vincolante ed opponibile ai sensi di legge;</w:t>
      </w:r>
    </w:p>
    <w:p w14:paraId="06228196"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integralmente le leggi e i regolamenti applicabili, siano essi leggi e regolamenti nazionali o dell’UE a cui può essere soggetto;</w:t>
      </w:r>
    </w:p>
    <w:p w14:paraId="74D20A5E"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38E49ECD"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essere, e che le entità coinvolte nei flussi finanziari dell’operazione sino agli ultimi beneficiari non sono, stabiliti o incorporati in una Giurisdizione Non Conforme</w:t>
      </w:r>
      <w:r w:rsidRPr="00F07ADE">
        <w:rPr>
          <w:rStyle w:val="Rimandonotaapidipagina"/>
          <w:rFonts w:ascii="Arial" w:hAnsi="Arial" w:cs="Arial"/>
          <w:sz w:val="20"/>
          <w:szCs w:val="20"/>
        </w:rPr>
        <w:footnoteReference w:id="16"/>
      </w:r>
      <w:r w:rsidRPr="00F07ADE">
        <w:rPr>
          <w:rFonts w:ascii="Arial" w:hAnsi="Arial" w:cs="Arial"/>
          <w:sz w:val="20"/>
          <w:szCs w:val="20"/>
        </w:rPr>
        <w:t>; al riguardo si precisa che l’Italia è una giurisdizione conforme e non è nell’elenco dei Paesi non collaborativi ai fini fiscali;</w:t>
      </w:r>
    </w:p>
    <w:p w14:paraId="35ACF29E"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di non essere designato dall’UE come soggetto di qualsiasi misura restrittiva adottata ai sensi del Trattato dell’Unione Europea ovvero di misure restrittive adottate dalle Nazioni Unite, dagli Stati Uniti, dal Regno Unito o da loro delegati; e di impegnarsi a informare prontamente il Gestore del Fondo di qualsiasi variazione rispetto alla situazione qui dichiarata in tema di sanzioni o misure restrittive. Le liste dei soggetti sanzionati UE sono incluse nella Mappa delle Sanzioni UE disponibile sul sito www.sanctionsmap.eu</w:t>
      </w:r>
      <w:r w:rsidRPr="00F07ADE">
        <w:rPr>
          <w:rStyle w:val="Rimandonotaapidipagina"/>
          <w:rFonts w:ascii="Arial" w:hAnsi="Arial" w:cs="Arial"/>
          <w:sz w:val="20"/>
          <w:szCs w:val="20"/>
        </w:rPr>
        <w:footnoteReference w:id="17"/>
      </w:r>
      <w:r w:rsidRPr="00F07ADE">
        <w:rPr>
          <w:rFonts w:ascii="Arial" w:hAnsi="Arial" w:cs="Arial"/>
          <w:sz w:val="20"/>
          <w:szCs w:val="20"/>
          <w:lang w:val="it-IT" w:eastAsia="it-IT"/>
        </w:rPr>
        <w:t xml:space="preserve">; </w:t>
      </w:r>
    </w:p>
    <w:p w14:paraId="429E96C9" w14:textId="19232C69"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impegnarsi a comunicare al Gestore del Fondo: i) qualsiasi evento che possa avere un impatto sull’ammissibilità della presente richiesta di agevolazione alla Garanzia; ii) qualsiasi modifica rispetto alle dichiarazioni rese ai sensi della presente </w:t>
      </w:r>
      <w:r w:rsidRPr="00F07ADE">
        <w:rPr>
          <w:rFonts w:ascii="Arial" w:hAnsi="Arial" w:cs="Arial"/>
          <w:b/>
          <w:bCs/>
          <w:sz w:val="20"/>
          <w:szCs w:val="20"/>
        </w:rPr>
        <w:t>Scheda</w:t>
      </w:r>
      <w:r w:rsidR="00AF1203" w:rsidRPr="00F07ADE">
        <w:rPr>
          <w:rFonts w:ascii="Arial" w:hAnsi="Arial" w:cs="Arial"/>
          <w:b/>
          <w:bCs/>
          <w:sz w:val="20"/>
          <w:szCs w:val="20"/>
        </w:rPr>
        <w:t xml:space="preserve"> Invest EU</w:t>
      </w:r>
      <w:r w:rsidRPr="00F07ADE">
        <w:rPr>
          <w:rFonts w:ascii="Arial" w:hAnsi="Arial" w:cs="Arial"/>
          <w:sz w:val="20"/>
          <w:szCs w:val="20"/>
        </w:rPr>
        <w:t>;</w:t>
      </w:r>
    </w:p>
    <w:p w14:paraId="590B87DE" w14:textId="77777777"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le seguenti condizioni:</w:t>
      </w:r>
    </w:p>
    <w:p w14:paraId="2A682A3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un contributo in conto capitale ottenuto ai sensi di un Programma dell'UE per rimborsare il finanziamento che beneficia della Garanzia InvestEU CDP-FEI;</w:t>
      </w:r>
    </w:p>
    <w:p w14:paraId="792930C9"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il finanziamento che beneficia della Garanzia InvestEU CDP-FEI al fine di prefinanziare un contributo in conto capitale che sarà ottenuto ai sensi di un Programma dell'UE;</w:t>
      </w:r>
    </w:p>
    <w:p w14:paraId="3C418BE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lastRenderedPageBreak/>
        <w:t>garantire che la combinazione del supporto del Fondo InvestEU e di altri programmi dell'UE non superi mai il costo totale del progetto della presente operazione, laddove applicabile;</w:t>
      </w:r>
    </w:p>
    <w:p w14:paraId="39A1D525" w14:textId="77777777" w:rsidR="00246A1F" w:rsidRPr="00F07ADE" w:rsidRDefault="00246A1F" w:rsidP="00F07ADE">
      <w:pPr>
        <w:pStyle w:val="Paragrafoelenco"/>
        <w:numPr>
          <w:ilvl w:val="0"/>
          <w:numId w:val="51"/>
        </w:numPr>
        <w:spacing w:after="120"/>
        <w:ind w:left="1434" w:hanging="357"/>
        <w:rPr>
          <w:rFonts w:ascii="Arial" w:hAnsi="Arial" w:cs="Arial"/>
          <w:sz w:val="20"/>
          <w:szCs w:val="20"/>
          <w:lang w:val="it-IT"/>
        </w:rPr>
      </w:pPr>
      <w:r w:rsidRPr="00F07ADE">
        <w:rPr>
          <w:rFonts w:ascii="Arial" w:hAnsi="Arial" w:cs="Arial"/>
          <w:sz w:val="20"/>
          <w:szCs w:val="20"/>
          <w:lang w:val="it-IT"/>
        </w:rPr>
        <w:t>utilizzare il finanziamento fornito nell'ambito della presente operazione esclusivamente per lo scopo specifico per cui è stato concesso;</w:t>
      </w:r>
    </w:p>
    <w:p w14:paraId="107AC250"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che l’operazione di finanziamento, per la quale è richiesta la presente agevolazione, non è inclusa in alcun altro portafoglio supportato dal FEI o da qualsiasi altra entità nell'ambito del Fondo InvestEU;</w:t>
      </w:r>
    </w:p>
    <w:p w14:paraId="507D30AF"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inserire in qualsiasi comunicazione relativa al finanziamento supportato dalla Garanzia InvestEU CDP-FEI, inclusi i </w:t>
      </w:r>
      <w:r w:rsidRPr="00F07ADE">
        <w:rPr>
          <w:rFonts w:ascii="Arial" w:hAnsi="Arial" w:cs="Arial"/>
          <w:i/>
          <w:iCs/>
          <w:sz w:val="20"/>
          <w:szCs w:val="20"/>
          <w:lang w:val="it-IT"/>
        </w:rPr>
        <w:t>post</w:t>
      </w:r>
      <w:r w:rsidRPr="00F07ADE">
        <w:rPr>
          <w:rFonts w:ascii="Arial" w:hAnsi="Arial" w:cs="Arial"/>
          <w:sz w:val="20"/>
          <w:szCs w:val="20"/>
          <w:lang w:val="it-IT"/>
        </w:rPr>
        <w:t xml:space="preserve"> sui social media, il logo dell'UE e del FEI oppure inserire un esplicito riferimento all'UE e al FEI;</w:t>
      </w:r>
    </w:p>
    <w:p w14:paraId="6DC1773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concordare che: i) il FEI, la BEI o la Commissione Europea possono pubblicare informazioni sulle proprie pagine web riguardanti i beneficiari finali (quando l'importo del finanziamento supera il valore di 500 mila euro) inclusi il nome, la forma di finanziamento e l’ubicazione del beneficiario finale (l'indirizzo per le persone giuridiche o la regione a livello NUTS 2 per le persone fisiche); ii) la pubblicazione di tali informazioni non danneggia i propri interessi commerciali o minaccia i propri diritti e le sue libertà, come previsti dalla Carta dei Diritti Fondamentali dell'Unione Europea;</w:t>
      </w:r>
    </w:p>
    <w:p w14:paraId="3206C04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impegnarsi a fornire, su eventuale richiesta del Gestore del Fondo, per il tramite soggetto richiedente, tutta la documentazione pertinente relativa all’attuazione della Garanzia InvestEU CDP-FEI;</w:t>
      </w:r>
    </w:p>
    <w:p w14:paraId="480A90FF" w14:textId="77777777" w:rsidR="00246A1F" w:rsidRPr="00F07ADE" w:rsidRDefault="00246A1F" w:rsidP="00F07ADE">
      <w:pPr>
        <w:numPr>
          <w:ilvl w:val="0"/>
          <w:numId w:val="3"/>
        </w:numPr>
        <w:spacing w:after="120" w:line="360" w:lineRule="auto"/>
        <w:ind w:left="731" w:hanging="357"/>
        <w:jc w:val="both"/>
        <w:rPr>
          <w:rFonts w:ascii="Arial" w:hAnsi="Arial" w:cs="Arial"/>
          <w:sz w:val="20"/>
          <w:szCs w:val="20"/>
        </w:rPr>
      </w:pPr>
      <w:r w:rsidRPr="00F07ADE">
        <w:rPr>
          <w:rFonts w:ascii="Arial" w:hAnsi="Arial" w:cs="Arial"/>
          <w:sz w:val="20"/>
          <w:szCs w:val="20"/>
        </w:rPr>
        <w:t>di non essere in alcuna delle seguenti condizioni:</w:t>
      </w:r>
    </w:p>
    <w:p w14:paraId="58696B7D"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alla data di sottoscrizione della presente dichiarazione</w:t>
      </w:r>
      <w:r w:rsidRPr="00F07ADE">
        <w:rPr>
          <w:rFonts w:ascii="Arial" w:hAnsi="Arial" w:cs="Arial"/>
          <w:sz w:val="20"/>
          <w:szCs w:val="20"/>
        </w:rPr>
        <w:t>, in stato di 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5F4D86FB"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nei cinque (5) anni precedenti la sottoscrizione della presente dichiarazione:</w:t>
      </w:r>
    </w:p>
    <w:p w14:paraId="3C402C97"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04FB7BC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3EC8D38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39684933"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lastRenderedPageBreak/>
        <w:t>dichiarare erroneamente o negligentemente false informazioni, necessarie per la verifica dell'assenza di motivi di esclusione o per l’osservanza di criteri di selezione o nell'esecuzione di un contratto o di un accordo;</w:t>
      </w:r>
    </w:p>
    <w:p w14:paraId="70CCEAD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stipulare accordi con altre persone volti a falsare la concorrenza;</w:t>
      </w:r>
    </w:p>
    <w:p w14:paraId="005B091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F07ADE">
        <w:rPr>
          <w:rStyle w:val="Rimandonotaapidipagina"/>
          <w:rFonts w:ascii="Arial" w:hAnsi="Arial" w:cs="Arial"/>
          <w:iCs/>
          <w:sz w:val="20"/>
          <w:szCs w:val="20"/>
        </w:rPr>
        <w:footnoteReference w:id="18"/>
      </w:r>
      <w:r w:rsidRPr="00F07ADE">
        <w:rPr>
          <w:rFonts w:ascii="Arial" w:hAnsi="Arial" w:cs="Arial"/>
          <w:iCs/>
          <w:sz w:val="20"/>
          <w:szCs w:val="20"/>
          <w:lang w:val="it-IT"/>
        </w:rPr>
        <w:t>;</w:t>
      </w:r>
    </w:p>
    <w:p w14:paraId="3F795582"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2CD22A01"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di decisione o di controllo su di esso sono stati condannati, con sentenza definitiva, per:</w:t>
      </w:r>
    </w:p>
    <w:p w14:paraId="15A23F0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frode;</w:t>
      </w:r>
    </w:p>
    <w:p w14:paraId="0C59DBF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corruzione;</w:t>
      </w:r>
    </w:p>
    <w:p w14:paraId="6E598C4B"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partecipazione a un'organizzazione criminale;</w:t>
      </w:r>
    </w:p>
    <w:p w14:paraId="7C67FE19"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riciclaggio di denaro o finanziamento del terrorismo;</w:t>
      </w:r>
    </w:p>
    <w:p w14:paraId="3C8BF1CE"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reati di terrorismo o reati legati ad attività terroristiche o di incitamento, favoreggiamento, istigazione o tentativo di commissione di tali reati;</w:t>
      </w:r>
    </w:p>
    <w:p w14:paraId="5FC834E4"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lavoro minorile e altre forme di tratta di essere umani;</w:t>
      </w:r>
    </w:p>
    <w:p w14:paraId="1EA1EC7E"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b/>
          <w:sz w:val="20"/>
          <w:szCs w:val="20"/>
        </w:rPr>
      </w:pPr>
      <w:r w:rsidRPr="00F07ADE">
        <w:rPr>
          <w:rFonts w:ascii="Arial" w:hAnsi="Arial" w:cs="Arial"/>
          <w:iCs/>
          <w:sz w:val="20"/>
          <w:szCs w:val="20"/>
        </w:rPr>
        <w:t>di essere incluso, alla data di sottoscrizione della presente dichiarazione,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 Europea.</w:t>
      </w:r>
    </w:p>
    <w:p w14:paraId="44FA5333" w14:textId="77777777" w:rsidR="00246A1F" w:rsidRDefault="00246A1F" w:rsidP="00F07ADE">
      <w:pPr>
        <w:spacing w:after="120" w:line="360" w:lineRule="auto"/>
        <w:jc w:val="both"/>
        <w:rPr>
          <w:rFonts w:ascii="Arial" w:hAnsi="Arial" w:cs="Arial"/>
          <w:sz w:val="20"/>
          <w:szCs w:val="20"/>
        </w:rPr>
      </w:pPr>
    </w:p>
    <w:p w14:paraId="1455AFC8" w14:textId="77777777" w:rsidR="00F07ADE" w:rsidRPr="00AA3E9B" w:rsidRDefault="00F07ADE" w:rsidP="00246A1F">
      <w:pPr>
        <w:spacing w:after="0" w:line="360" w:lineRule="auto"/>
        <w:jc w:val="both"/>
        <w:rPr>
          <w:rFonts w:ascii="Arial" w:hAnsi="Arial" w:cs="Arial"/>
          <w:sz w:val="20"/>
          <w:szCs w:val="20"/>
        </w:rPr>
      </w:pPr>
    </w:p>
    <w:p w14:paraId="30E0013C" w14:textId="77777777" w:rsidR="00F07ADE" w:rsidRPr="00D63EE2" w:rsidRDefault="00F07ADE" w:rsidP="00F07ADE">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2131619671"/>
          <w:placeholder>
            <w:docPart w:val="809B266823934FA68DE3DA9EEB946792"/>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0FAF2B45" w14:textId="77777777" w:rsidR="00F07ADE" w:rsidRDefault="00F07ADE" w:rsidP="00F07ADE">
      <w:pPr>
        <w:pStyle w:val="Default"/>
        <w:rPr>
          <w:rFonts w:ascii="Arial" w:hAnsi="Arial" w:cs="Arial"/>
          <w:i/>
          <w:iCs/>
          <w:sz w:val="16"/>
          <w:szCs w:val="16"/>
        </w:rPr>
      </w:pPr>
    </w:p>
    <w:p w14:paraId="59972148" w14:textId="001DBB82" w:rsidR="00F07ADE" w:rsidRPr="00AA3E9B" w:rsidRDefault="00F07ADE" w:rsidP="00F07ADE">
      <w:pPr>
        <w:pStyle w:val="Default"/>
        <w:rPr>
          <w:rFonts w:ascii="Arial" w:hAnsi="Arial" w:cs="Arial"/>
          <w:i/>
          <w:iCs/>
          <w:sz w:val="16"/>
          <w:szCs w:val="16"/>
        </w:rPr>
      </w:pPr>
      <w:r w:rsidRPr="00AA3E9B">
        <w:rPr>
          <w:rFonts w:ascii="Arial" w:hAnsi="Arial" w:cs="Arial"/>
          <w:i/>
          <w:iCs/>
          <w:sz w:val="16"/>
          <w:szCs w:val="16"/>
        </w:rPr>
        <w:t xml:space="preserve">si allega fotocopia di documento di identità in corso di validità. </w:t>
      </w:r>
    </w:p>
    <w:p w14:paraId="1C9C1731" w14:textId="77777777" w:rsidR="00F07ADE" w:rsidRPr="00D63EE2" w:rsidRDefault="00F07ADE" w:rsidP="00F07ADE">
      <w:pPr>
        <w:pStyle w:val="Default"/>
      </w:pPr>
    </w:p>
    <w:p w14:paraId="648B7B18" w14:textId="77777777" w:rsidR="00F07ADE" w:rsidRPr="00D63EE2" w:rsidRDefault="00F07ADE" w:rsidP="00F07ADE">
      <w:pPr>
        <w:pStyle w:val="Default"/>
      </w:pPr>
    </w:p>
    <w:p w14:paraId="55FE3CC1" w14:textId="77777777" w:rsidR="00F07ADE" w:rsidRPr="00FE69E5" w:rsidRDefault="00F07ADE" w:rsidP="00F07ADE">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49F2890F" w14:textId="77777777" w:rsidR="00211C97" w:rsidRDefault="00211C97">
      <w:pPr>
        <w:spacing w:after="160" w:line="259" w:lineRule="auto"/>
        <w:rPr>
          <w:rFonts w:ascii="Arial" w:hAnsi="Arial" w:cs="Arial"/>
          <w:b/>
          <w:bCs/>
          <w:color w:val="000000"/>
          <w:sz w:val="20"/>
          <w:szCs w:val="20"/>
        </w:rPr>
      </w:pPr>
    </w:p>
    <w:p w14:paraId="1FC9A075" w14:textId="77777777" w:rsidR="00211C97" w:rsidRDefault="00211C97">
      <w:pPr>
        <w:spacing w:after="160" w:line="259" w:lineRule="auto"/>
        <w:rPr>
          <w:rFonts w:ascii="Arial" w:hAnsi="Arial" w:cs="Arial"/>
          <w:b/>
          <w:bCs/>
          <w:color w:val="000000"/>
          <w:sz w:val="20"/>
          <w:szCs w:val="20"/>
        </w:rPr>
      </w:pPr>
    </w:p>
    <w:p w14:paraId="485F2C6F" w14:textId="77777777" w:rsidR="00267323" w:rsidRDefault="00267323">
      <w:pPr>
        <w:spacing w:after="160" w:line="259" w:lineRule="auto"/>
        <w:rPr>
          <w:rFonts w:ascii="Arial" w:hAnsi="Arial" w:cs="Arial"/>
          <w:b/>
          <w:bCs/>
          <w:color w:val="000000"/>
          <w:sz w:val="20"/>
          <w:szCs w:val="20"/>
        </w:rPr>
      </w:pPr>
    </w:p>
    <w:p w14:paraId="275DC9DD" w14:textId="317DF650" w:rsidR="00EE4095" w:rsidRDefault="00EE4095">
      <w:pPr>
        <w:spacing w:after="160" w:line="259" w:lineRule="auto"/>
        <w:rPr>
          <w:rFonts w:ascii="Arial" w:hAnsi="Arial" w:cs="Arial"/>
          <w:b/>
          <w:bCs/>
          <w:color w:val="000000"/>
          <w:sz w:val="20"/>
          <w:szCs w:val="20"/>
        </w:rPr>
      </w:pPr>
      <w:r>
        <w:rPr>
          <w:rFonts w:ascii="Arial" w:hAnsi="Arial" w:cs="Arial"/>
          <w:b/>
          <w:bCs/>
          <w:color w:val="000000"/>
          <w:sz w:val="20"/>
          <w:szCs w:val="20"/>
        </w:rPr>
        <w:br w:type="page"/>
      </w:r>
    </w:p>
    <w:p w14:paraId="05DEA39F" w14:textId="724A4C4B"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57A4496E"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54A1F7CC" w14:textId="77777777" w:rsidR="00CA16C6" w:rsidRPr="00D63EE2" w:rsidRDefault="00CA16C6" w:rsidP="00F07ADE">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9"/>
      </w:r>
      <w:r w:rsidRPr="00D63EE2">
        <w:rPr>
          <w:rFonts w:ascii="Arial" w:hAnsi="Arial" w:cs="Arial"/>
          <w:b/>
          <w:color w:val="000000"/>
          <w:sz w:val="20"/>
          <w:szCs w:val="20"/>
        </w:rPr>
        <w:t xml:space="preserve"> </w:t>
      </w:r>
    </w:p>
    <w:p w14:paraId="23FCFD93"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p>
    <w:p w14:paraId="7C3B4C84"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0"/>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di cui sopra si aggiungono il 100% dei dati relativi ad ogni eventuale impresa direttamente o indirettamente </w:t>
      </w:r>
      <w:r w:rsidRPr="00D63EE2">
        <w:rPr>
          <w:rFonts w:ascii="Arial" w:hAnsi="Arial" w:cs="Arial"/>
          <w:color w:val="000000"/>
          <w:sz w:val="20"/>
          <w:szCs w:val="20"/>
        </w:rPr>
        <w:lastRenderedPageBreak/>
        <w:t>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F07ADE">
      <w:pPr>
        <w:tabs>
          <w:tab w:val="left" w:pos="550"/>
        </w:tabs>
        <w:spacing w:after="12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9D4F47">
          <w:headerReference w:type="default" r:id="rId17"/>
          <w:pgSz w:w="11900" w:h="16840" w:code="9"/>
          <w:pgMar w:top="720" w:right="720" w:bottom="720" w:left="72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21"/>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22"/>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23"/>
            </w:r>
          </w:p>
        </w:tc>
        <w:tc>
          <w:tcPr>
            <w:tcW w:w="2753" w:type="dxa"/>
          </w:tcPr>
          <w:p w14:paraId="26A878BB" w14:textId="66C5E4E3"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24"/>
            </w:r>
          </w:p>
        </w:tc>
        <w:tc>
          <w:tcPr>
            <w:tcW w:w="2753" w:type="dxa"/>
          </w:tcPr>
          <w:p w14:paraId="282C7839" w14:textId="04FA8FED"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25"/>
            </w:r>
          </w:p>
        </w:tc>
        <w:tc>
          <w:tcPr>
            <w:tcW w:w="2458" w:type="dxa"/>
          </w:tcPr>
          <w:p w14:paraId="46E78574" w14:textId="3923B586" w:rsidR="00D31D12" w:rsidRDefault="00000000"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26"/>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4" w:name="_Hlk24118635"/>
      <w:bookmarkStart w:id="5"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4"/>
    <w:bookmarkEnd w:id="5"/>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6"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w:t>
      </w:r>
      <w:proofErr w:type="spellStart"/>
      <w:r w:rsidRPr="007C360D">
        <w:rPr>
          <w:rFonts w:ascii="Arial" w:hAnsi="Arial" w:cs="Arial"/>
          <w:color w:val="000000"/>
          <w:sz w:val="16"/>
          <w:szCs w:val="16"/>
        </w:rPr>
        <w:t>Protection</w:t>
      </w:r>
      <w:proofErr w:type="spellEnd"/>
      <w:r w:rsidRPr="007C360D">
        <w:rPr>
          <w:rFonts w:ascii="Arial" w:hAnsi="Arial" w:cs="Arial"/>
          <w:color w:val="000000"/>
          <w:sz w:val="16"/>
          <w:szCs w:val="16"/>
        </w:rPr>
        <w:t xml:space="preserve"> </w:t>
      </w:r>
      <w:proofErr w:type="spellStart"/>
      <w:r w:rsidRPr="007C360D">
        <w:rPr>
          <w:rFonts w:ascii="Arial" w:hAnsi="Arial" w:cs="Arial"/>
          <w:color w:val="000000"/>
          <w:sz w:val="16"/>
          <w:szCs w:val="16"/>
        </w:rPr>
        <w:t>Officer</w:t>
      </w:r>
      <w:proofErr w:type="spellEnd"/>
      <w:r w:rsidRPr="007C360D">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8"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9"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0"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1"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6"/>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7" w:name="_Hlk514515120"/>
      <w:r w:rsidRPr="00D63EE2">
        <w:rPr>
          <w:rFonts w:ascii="Arial" w:hAnsi="Arial" w:cs="Arial"/>
          <w:color w:val="000000"/>
          <w:sz w:val="16"/>
          <w:szCs w:val="16"/>
        </w:rPr>
        <w:t>.</w:t>
      </w:r>
      <w:bookmarkEnd w:id="7"/>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Attività connesse e conseguenti alle escussioni delle garanzie </w:t>
      </w:r>
      <w:proofErr w:type="gramStart"/>
      <w:r w:rsidRPr="00D63EE2">
        <w:rPr>
          <w:rFonts w:ascii="Arial" w:hAnsi="Arial" w:cs="Arial"/>
          <w:color w:val="000000"/>
          <w:sz w:val="16"/>
          <w:szCs w:val="16"/>
          <w:lang w:val="it-IT" w:eastAsia="it-IT"/>
        </w:rPr>
        <w:t>e</w:t>
      </w:r>
      <w:proofErr w:type="gramEnd"/>
      <w:r w:rsidRPr="00D63EE2">
        <w:rPr>
          <w:rFonts w:ascii="Arial" w:hAnsi="Arial" w:cs="Arial"/>
          <w:color w:val="000000"/>
          <w:sz w:val="16"/>
          <w:szCs w:val="16"/>
          <w:lang w:val="it-IT" w:eastAsia="it-IT"/>
        </w:rPr>
        <w:t xml:space="preserv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8" w:name="_Hlk24117892"/>
      <w:r w:rsidRPr="007C360D">
        <w:rPr>
          <w:rFonts w:ascii="Arial" w:hAnsi="Arial" w:cs="Arial"/>
          <w:color w:val="000000"/>
          <w:sz w:val="16"/>
          <w:szCs w:val="16"/>
        </w:rPr>
        <w:t xml:space="preserve">Tali diritti potranno essere esercitati rivolgendosi al DPO/RPD, mediante richiesta da inviare con lettera raccomandata </w:t>
      </w:r>
      <w:proofErr w:type="spellStart"/>
      <w:r w:rsidRPr="007C360D">
        <w:rPr>
          <w:rFonts w:ascii="Arial" w:hAnsi="Arial" w:cs="Arial"/>
          <w:color w:val="000000"/>
          <w:sz w:val="16"/>
          <w:szCs w:val="16"/>
        </w:rPr>
        <w:t>a.r.</w:t>
      </w:r>
      <w:proofErr w:type="spellEnd"/>
      <w:r w:rsidRPr="007C360D">
        <w:rPr>
          <w:rFonts w:ascii="Arial" w:hAnsi="Arial" w:cs="Arial"/>
          <w:color w:val="000000"/>
          <w:sz w:val="16"/>
          <w:szCs w:val="16"/>
        </w:rPr>
        <w:t xml:space="preserve"> al seguente indirizzo: Viale America n. 351 - 00144, Roma, oppure tramite e-mail all’indirizzo di posta elettronica </w:t>
      </w:r>
      <w:hyperlink r:id="rId24"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5"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6"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7"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9" w:name="_Hlk24117911"/>
      <w:bookmarkEnd w:id="8"/>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9"/>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 xml:space="preserve">Si ricorda, infine, che l’interessato ha il diritto di proporre reclamo al Garante per la Protezione dei dati personali o ad </w:t>
      </w:r>
      <w:proofErr w:type="spellStart"/>
      <w:r w:rsidRPr="00D63EE2">
        <w:rPr>
          <w:rFonts w:ascii="Arial" w:hAnsi="Arial" w:cs="Arial"/>
          <w:color w:val="000000"/>
          <w:sz w:val="16"/>
          <w:szCs w:val="16"/>
        </w:rPr>
        <w:t>altra</w:t>
      </w:r>
      <w:proofErr w:type="spellEnd"/>
      <w:r w:rsidRPr="00D63EE2">
        <w:rPr>
          <w:rFonts w:ascii="Arial" w:hAnsi="Arial" w:cs="Arial"/>
          <w:color w:val="000000"/>
          <w:sz w:val="16"/>
          <w:szCs w:val="16"/>
        </w:rPr>
        <w:t xml:space="preserve">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0"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13B7" w14:textId="77777777" w:rsidR="002B1AA6" w:rsidRDefault="002B1AA6" w:rsidP="0081515F">
      <w:pPr>
        <w:spacing w:after="0" w:line="240" w:lineRule="auto"/>
      </w:pPr>
      <w:r>
        <w:separator/>
      </w:r>
    </w:p>
  </w:endnote>
  <w:endnote w:type="continuationSeparator" w:id="0">
    <w:p w14:paraId="2AD12A0C" w14:textId="77777777" w:rsidR="002B1AA6" w:rsidRDefault="002B1AA6" w:rsidP="0081515F">
      <w:pPr>
        <w:spacing w:after="0" w:line="240" w:lineRule="auto"/>
      </w:pPr>
      <w:r>
        <w:continuationSeparator/>
      </w:r>
    </w:p>
  </w:endnote>
  <w:endnote w:type="continuationNotice" w:id="1">
    <w:p w14:paraId="78390CE2" w14:textId="77777777" w:rsidR="002B1AA6" w:rsidRDefault="002B1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CBC4B" w14:textId="77777777" w:rsidR="002B1AA6" w:rsidRDefault="002B1AA6" w:rsidP="0081515F">
      <w:pPr>
        <w:spacing w:after="0" w:line="240" w:lineRule="auto"/>
      </w:pPr>
      <w:r>
        <w:separator/>
      </w:r>
    </w:p>
  </w:footnote>
  <w:footnote w:type="continuationSeparator" w:id="0">
    <w:p w14:paraId="7F80C2A5" w14:textId="77777777" w:rsidR="002B1AA6" w:rsidRDefault="002B1AA6" w:rsidP="0081515F">
      <w:pPr>
        <w:spacing w:after="0" w:line="240" w:lineRule="auto"/>
      </w:pPr>
      <w:r>
        <w:continuationSeparator/>
      </w:r>
    </w:p>
  </w:footnote>
  <w:footnote w:type="continuationNotice" w:id="1">
    <w:p w14:paraId="795970E9" w14:textId="77777777" w:rsidR="002B1AA6" w:rsidRDefault="002B1AA6">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5F9A8730"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3F864F8B" w14:textId="77777777" w:rsidR="00DB1216" w:rsidRPr="00F941FF" w:rsidRDefault="00DB1216" w:rsidP="00DB1216">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3">
    <w:p w14:paraId="1EA66FE0" w14:textId="77777777" w:rsidR="00DB1216" w:rsidRPr="00A006D5" w:rsidRDefault="00DB1216" w:rsidP="00DB1216">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4">
    <w:p w14:paraId="721E98D2" w14:textId="77777777" w:rsidR="00DB1216" w:rsidRPr="00624DD3" w:rsidRDefault="00DB1216" w:rsidP="00DB1216">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5">
    <w:p w14:paraId="1AD9B630" w14:textId="77777777" w:rsidR="00DB1216" w:rsidRPr="00D07B51" w:rsidRDefault="00DB1216" w:rsidP="00DB1216">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6">
    <w:p w14:paraId="46E47090" w14:textId="77777777" w:rsidR="00AC1614" w:rsidRPr="008610D4"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44BF23FF"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 xml:space="preserve">elencata nell'allegato I </w:t>
      </w:r>
      <w:r>
        <w:rPr>
          <w:rFonts w:ascii="Arial" w:hAnsi="Arial" w:cs="Arial"/>
          <w:sz w:val="16"/>
          <w:szCs w:val="16"/>
        </w:rPr>
        <w:t xml:space="preserve">o II </w:t>
      </w:r>
      <w:r w:rsidRPr="008610D4">
        <w:rPr>
          <w:rFonts w:ascii="Arial" w:hAnsi="Arial" w:cs="Arial"/>
          <w:sz w:val="16"/>
          <w:szCs w:val="16"/>
        </w:rPr>
        <w:t>delle conclusioni del Consiglio dell'Unione europea sulla lista UE rivista delle giurisdizioni non cooperative ai fini fiscali;</w:t>
      </w:r>
    </w:p>
    <w:p w14:paraId="73D4C5C0"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44B347F7"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DCBA4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2AE21C3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3F604FB4"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6CDE864D"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7">
    <w:p w14:paraId="2FD336FA" w14:textId="77777777" w:rsidR="00AC1614" w:rsidRPr="00D07B51"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14:paraId="1BB7438B" w14:textId="77777777" w:rsidR="00246A1F" w:rsidRPr="00F3132D" w:rsidRDefault="00246A1F" w:rsidP="00246A1F">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w:t>
      </w:r>
      <w:proofErr w:type="spellStart"/>
      <w:r w:rsidRPr="00F3132D">
        <w:rPr>
          <w:rFonts w:ascii="Arial" w:hAnsi="Arial" w:cs="Arial"/>
          <w:sz w:val="16"/>
          <w:szCs w:val="16"/>
        </w:rPr>
        <w:t>Euratom</w:t>
      </w:r>
      <w:proofErr w:type="spellEnd"/>
      <w:r w:rsidRPr="00F3132D">
        <w:rPr>
          <w:rFonts w:ascii="Arial" w:hAnsi="Arial" w:cs="Arial"/>
          <w:sz w:val="16"/>
          <w:szCs w:val="16"/>
        </w:rPr>
        <w:t>) 2018/1046 del Parlamento Europeo e del Consiglio del 18 luglio 2018</w:t>
      </w:r>
    </w:p>
  </w:footnote>
  <w:footnote w:id="19">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20">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21">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22">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w:t>
      </w:r>
      <w:proofErr w:type="spellStart"/>
      <w:r w:rsidRPr="0009018F">
        <w:rPr>
          <w:rFonts w:ascii="Arial" w:hAnsi="Arial" w:cs="Arial"/>
          <w:sz w:val="16"/>
          <w:szCs w:val="16"/>
        </w:rPr>
        <w:t>menù</w:t>
      </w:r>
      <w:proofErr w:type="spellEnd"/>
      <w:r w:rsidRPr="0009018F">
        <w:rPr>
          <w:rFonts w:ascii="Arial" w:hAnsi="Arial" w:cs="Arial"/>
          <w:sz w:val="16"/>
          <w:szCs w:val="16"/>
        </w:rPr>
        <w:t xml:space="preserve"> a tendina la relazione corrispondente.</w:t>
      </w:r>
    </w:p>
  </w:footnote>
  <w:footnote w:id="23">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C904C1">
      <w:pPr>
        <w:pStyle w:val="elencoL1"/>
        <w:numPr>
          <w:ilvl w:val="0"/>
          <w:numId w:val="15"/>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10 occupati, e</w:t>
      </w:r>
    </w:p>
    <w:p w14:paraId="41E9B74A"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24">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C904C1">
      <w:pPr>
        <w:pStyle w:val="elencoL1"/>
        <w:numPr>
          <w:ilvl w:val="0"/>
          <w:numId w:val="16"/>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50 occupati, e</w:t>
      </w:r>
    </w:p>
    <w:p w14:paraId="7BACDDA1"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25">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C904C1">
      <w:pPr>
        <w:pStyle w:val="elencoL1"/>
        <w:numPr>
          <w:ilvl w:val="0"/>
          <w:numId w:val="10"/>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250 occupati, e</w:t>
      </w:r>
    </w:p>
    <w:p w14:paraId="5AFF3D75" w14:textId="77777777" w:rsidR="00D31D12" w:rsidRPr="007A3B0F" w:rsidRDefault="00D31D12" w:rsidP="00C904C1">
      <w:pPr>
        <w:pStyle w:val="elencoL1"/>
        <w:numPr>
          <w:ilvl w:val="0"/>
          <w:numId w:val="10"/>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6">
    <w:p w14:paraId="65D5FF57" w14:textId="0FB76153"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non </w:t>
      </w:r>
      <w:r w:rsidR="00C04139" w:rsidRPr="007A3B0F">
        <w:rPr>
          <w:rFonts w:ascii="Arial" w:hAnsi="Arial" w:cs="Arial"/>
          <w:sz w:val="16"/>
          <w:szCs w:val="16"/>
        </w:rPr>
        <w:t>inferiore a 250 e 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384C191D"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A801BC">
      <w:rPr>
        <w:rFonts w:ascii="Arial" w:hAnsi="Arial" w:cs="Arial"/>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6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01914"/>
    <w:multiLevelType w:val="hybridMultilevel"/>
    <w:tmpl w:val="8FE494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10"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5486D65"/>
    <w:multiLevelType w:val="hybridMultilevel"/>
    <w:tmpl w:val="F190C6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4"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20"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4"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860B4D"/>
    <w:multiLevelType w:val="hybridMultilevel"/>
    <w:tmpl w:val="55DAE1D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31"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4"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8"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9"/>
  </w:num>
  <w:num w:numId="2" w16cid:durableId="505751758">
    <w:abstractNumId w:val="15"/>
  </w:num>
  <w:num w:numId="3" w16cid:durableId="1071654823">
    <w:abstractNumId w:val="39"/>
  </w:num>
  <w:num w:numId="4" w16cid:durableId="1677610860">
    <w:abstractNumId w:val="47"/>
  </w:num>
  <w:num w:numId="5" w16cid:durableId="1289775793">
    <w:abstractNumId w:val="18"/>
  </w:num>
  <w:num w:numId="6" w16cid:durableId="1990161364">
    <w:abstractNumId w:val="40"/>
  </w:num>
  <w:num w:numId="7" w16cid:durableId="270629055">
    <w:abstractNumId w:val="11"/>
  </w:num>
  <w:num w:numId="8" w16cid:durableId="787551655">
    <w:abstractNumId w:val="46"/>
  </w:num>
  <w:num w:numId="9" w16cid:durableId="1841658456">
    <w:abstractNumId w:val="21"/>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3"/>
  </w:num>
  <w:num w:numId="12" w16cid:durableId="1004362772">
    <w:abstractNumId w:val="36"/>
  </w:num>
  <w:num w:numId="13" w16cid:durableId="1221138475">
    <w:abstractNumId w:val="22"/>
  </w:num>
  <w:num w:numId="14" w16cid:durableId="1829441831">
    <w:abstractNumId w:val="9"/>
  </w:num>
  <w:num w:numId="15" w16cid:durableId="1893737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6"/>
  </w:num>
  <w:num w:numId="18" w16cid:durableId="198713691">
    <w:abstractNumId w:val="4"/>
  </w:num>
  <w:num w:numId="19" w16cid:durableId="2053573494">
    <w:abstractNumId w:val="32"/>
    <w:lvlOverride w:ilvl="0">
      <w:startOverride w:val="1"/>
    </w:lvlOverride>
  </w:num>
  <w:num w:numId="20" w16cid:durableId="2059931731">
    <w:abstractNumId w:val="31"/>
  </w:num>
  <w:num w:numId="21" w16cid:durableId="1170557798">
    <w:abstractNumId w:val="10"/>
  </w:num>
  <w:num w:numId="22" w16cid:durableId="889926198">
    <w:abstractNumId w:val="41"/>
  </w:num>
  <w:num w:numId="23" w16cid:durableId="1169104188">
    <w:abstractNumId w:val="2"/>
  </w:num>
  <w:num w:numId="24" w16cid:durableId="1532568314">
    <w:abstractNumId w:val="6"/>
  </w:num>
  <w:num w:numId="25" w16cid:durableId="1406803123">
    <w:abstractNumId w:val="38"/>
  </w:num>
  <w:num w:numId="26" w16cid:durableId="1812673920">
    <w:abstractNumId w:val="34"/>
  </w:num>
  <w:num w:numId="27" w16cid:durableId="2048605314">
    <w:abstractNumId w:val="13"/>
  </w:num>
  <w:num w:numId="28" w16cid:durableId="304048078">
    <w:abstractNumId w:val="42"/>
  </w:num>
  <w:num w:numId="29" w16cid:durableId="1694527549">
    <w:abstractNumId w:val="1"/>
  </w:num>
  <w:num w:numId="30" w16cid:durableId="455871916">
    <w:abstractNumId w:val="51"/>
  </w:num>
  <w:num w:numId="31" w16cid:durableId="292104433">
    <w:abstractNumId w:val="26"/>
  </w:num>
  <w:num w:numId="32" w16cid:durableId="76900170">
    <w:abstractNumId w:val="24"/>
  </w:num>
  <w:num w:numId="33" w16cid:durableId="278800137">
    <w:abstractNumId w:val="30"/>
  </w:num>
  <w:num w:numId="34" w16cid:durableId="1611161364">
    <w:abstractNumId w:val="35"/>
  </w:num>
  <w:num w:numId="35" w16cid:durableId="2086996831">
    <w:abstractNumId w:val="23"/>
  </w:num>
  <w:num w:numId="36" w16cid:durableId="313919480">
    <w:abstractNumId w:val="14"/>
  </w:num>
  <w:num w:numId="37" w16cid:durableId="1787432889">
    <w:abstractNumId w:val="45"/>
  </w:num>
  <w:num w:numId="38" w16cid:durableId="1529678735">
    <w:abstractNumId w:val="44"/>
  </w:num>
  <w:num w:numId="39" w16cid:durableId="1750152344">
    <w:abstractNumId w:val="28"/>
  </w:num>
  <w:num w:numId="40" w16cid:durableId="1906181928">
    <w:abstractNumId w:val="29"/>
  </w:num>
  <w:num w:numId="41" w16cid:durableId="555900193">
    <w:abstractNumId w:val="48"/>
  </w:num>
  <w:num w:numId="42" w16cid:durableId="1783452019">
    <w:abstractNumId w:val="43"/>
  </w:num>
  <w:num w:numId="43" w16cid:durableId="267273842">
    <w:abstractNumId w:val="7"/>
  </w:num>
  <w:num w:numId="44" w16cid:durableId="575021134">
    <w:abstractNumId w:val="5"/>
  </w:num>
  <w:num w:numId="45" w16cid:durableId="186527694">
    <w:abstractNumId w:val="19"/>
  </w:num>
  <w:num w:numId="46" w16cid:durableId="1756436215">
    <w:abstractNumId w:val="27"/>
  </w:num>
  <w:num w:numId="47" w16cid:durableId="354501435">
    <w:abstractNumId w:val="17"/>
  </w:num>
  <w:num w:numId="48" w16cid:durableId="152766947">
    <w:abstractNumId w:val="37"/>
  </w:num>
  <w:num w:numId="49" w16cid:durableId="1945962183">
    <w:abstractNumId w:val="12"/>
  </w:num>
  <w:num w:numId="50" w16cid:durableId="865605027">
    <w:abstractNumId w:val="25"/>
  </w:num>
  <w:num w:numId="51" w16cid:durableId="111379077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4F7"/>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B74"/>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0F5C38"/>
    <w:rsid w:val="00102FC7"/>
    <w:rsid w:val="00103217"/>
    <w:rsid w:val="001049A6"/>
    <w:rsid w:val="00105300"/>
    <w:rsid w:val="001066BF"/>
    <w:rsid w:val="00110DD2"/>
    <w:rsid w:val="00111901"/>
    <w:rsid w:val="00111BD6"/>
    <w:rsid w:val="001127CD"/>
    <w:rsid w:val="001148EE"/>
    <w:rsid w:val="00120739"/>
    <w:rsid w:val="00121BD0"/>
    <w:rsid w:val="001269D9"/>
    <w:rsid w:val="001270DA"/>
    <w:rsid w:val="00132D90"/>
    <w:rsid w:val="001421F2"/>
    <w:rsid w:val="00142938"/>
    <w:rsid w:val="00143001"/>
    <w:rsid w:val="00145451"/>
    <w:rsid w:val="00145AC9"/>
    <w:rsid w:val="00146373"/>
    <w:rsid w:val="00147B15"/>
    <w:rsid w:val="00147CA0"/>
    <w:rsid w:val="001506A7"/>
    <w:rsid w:val="00150B71"/>
    <w:rsid w:val="00153062"/>
    <w:rsid w:val="00155DAF"/>
    <w:rsid w:val="0016172F"/>
    <w:rsid w:val="00162545"/>
    <w:rsid w:val="001643A9"/>
    <w:rsid w:val="00164DFD"/>
    <w:rsid w:val="0016712A"/>
    <w:rsid w:val="00175B1C"/>
    <w:rsid w:val="00180653"/>
    <w:rsid w:val="001810EB"/>
    <w:rsid w:val="00181898"/>
    <w:rsid w:val="00181FE6"/>
    <w:rsid w:val="0018457D"/>
    <w:rsid w:val="00186C26"/>
    <w:rsid w:val="00186F20"/>
    <w:rsid w:val="00187DE6"/>
    <w:rsid w:val="001918B7"/>
    <w:rsid w:val="00195711"/>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3C2A"/>
    <w:rsid w:val="001E61E3"/>
    <w:rsid w:val="001E63AC"/>
    <w:rsid w:val="001F17F3"/>
    <w:rsid w:val="001F226F"/>
    <w:rsid w:val="001F579A"/>
    <w:rsid w:val="002004AD"/>
    <w:rsid w:val="00200F2F"/>
    <w:rsid w:val="00201197"/>
    <w:rsid w:val="00201D3A"/>
    <w:rsid w:val="002101CB"/>
    <w:rsid w:val="0021056F"/>
    <w:rsid w:val="002108D4"/>
    <w:rsid w:val="00211C97"/>
    <w:rsid w:val="0021388F"/>
    <w:rsid w:val="002138CF"/>
    <w:rsid w:val="00214890"/>
    <w:rsid w:val="00214D21"/>
    <w:rsid w:val="00214F5B"/>
    <w:rsid w:val="00216A87"/>
    <w:rsid w:val="00216CD5"/>
    <w:rsid w:val="0022515D"/>
    <w:rsid w:val="00233064"/>
    <w:rsid w:val="00233D0B"/>
    <w:rsid w:val="0023533F"/>
    <w:rsid w:val="00235D80"/>
    <w:rsid w:val="002364C4"/>
    <w:rsid w:val="0024126F"/>
    <w:rsid w:val="00243E68"/>
    <w:rsid w:val="00244B29"/>
    <w:rsid w:val="00246A1F"/>
    <w:rsid w:val="00246F83"/>
    <w:rsid w:val="00247AEE"/>
    <w:rsid w:val="00251AB7"/>
    <w:rsid w:val="0025201E"/>
    <w:rsid w:val="002528D7"/>
    <w:rsid w:val="00252995"/>
    <w:rsid w:val="00256460"/>
    <w:rsid w:val="00256672"/>
    <w:rsid w:val="00260E41"/>
    <w:rsid w:val="00263062"/>
    <w:rsid w:val="00264DB6"/>
    <w:rsid w:val="002658AC"/>
    <w:rsid w:val="0026713C"/>
    <w:rsid w:val="00267323"/>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1AA6"/>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522F"/>
    <w:rsid w:val="002F6CD4"/>
    <w:rsid w:val="002F70C2"/>
    <w:rsid w:val="002F72D3"/>
    <w:rsid w:val="0030105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47F"/>
    <w:rsid w:val="00335722"/>
    <w:rsid w:val="00341223"/>
    <w:rsid w:val="00342FC7"/>
    <w:rsid w:val="00344CED"/>
    <w:rsid w:val="00345009"/>
    <w:rsid w:val="0034732D"/>
    <w:rsid w:val="00350A11"/>
    <w:rsid w:val="00350D47"/>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2ED4"/>
    <w:rsid w:val="0038443B"/>
    <w:rsid w:val="00387CA3"/>
    <w:rsid w:val="00393ADB"/>
    <w:rsid w:val="0039423C"/>
    <w:rsid w:val="003A0BF6"/>
    <w:rsid w:val="003A27B7"/>
    <w:rsid w:val="003A28A6"/>
    <w:rsid w:val="003A55B2"/>
    <w:rsid w:val="003B1434"/>
    <w:rsid w:val="003B1E7B"/>
    <w:rsid w:val="003B35F0"/>
    <w:rsid w:val="003B4403"/>
    <w:rsid w:val="003B65D2"/>
    <w:rsid w:val="003B70E4"/>
    <w:rsid w:val="003C4347"/>
    <w:rsid w:val="003C5601"/>
    <w:rsid w:val="003D2185"/>
    <w:rsid w:val="003D4049"/>
    <w:rsid w:val="003D6EC4"/>
    <w:rsid w:val="003E2A75"/>
    <w:rsid w:val="003E2C0E"/>
    <w:rsid w:val="003E3AF6"/>
    <w:rsid w:val="003F5ED1"/>
    <w:rsid w:val="003F6F50"/>
    <w:rsid w:val="003F7085"/>
    <w:rsid w:val="00401592"/>
    <w:rsid w:val="00401E3F"/>
    <w:rsid w:val="004023F6"/>
    <w:rsid w:val="0040534D"/>
    <w:rsid w:val="00413A49"/>
    <w:rsid w:val="00414C0F"/>
    <w:rsid w:val="004156F2"/>
    <w:rsid w:val="004171E0"/>
    <w:rsid w:val="00421D27"/>
    <w:rsid w:val="0042396D"/>
    <w:rsid w:val="00427454"/>
    <w:rsid w:val="0042753B"/>
    <w:rsid w:val="0043090A"/>
    <w:rsid w:val="00431B96"/>
    <w:rsid w:val="00432B08"/>
    <w:rsid w:val="00435F55"/>
    <w:rsid w:val="004379F0"/>
    <w:rsid w:val="004420F0"/>
    <w:rsid w:val="0044248E"/>
    <w:rsid w:val="00443DCE"/>
    <w:rsid w:val="00444802"/>
    <w:rsid w:val="0044522E"/>
    <w:rsid w:val="00446FB5"/>
    <w:rsid w:val="00447628"/>
    <w:rsid w:val="00450736"/>
    <w:rsid w:val="00450E52"/>
    <w:rsid w:val="004528D0"/>
    <w:rsid w:val="00452D55"/>
    <w:rsid w:val="0045485A"/>
    <w:rsid w:val="00456543"/>
    <w:rsid w:val="0046014F"/>
    <w:rsid w:val="00460DB1"/>
    <w:rsid w:val="004637AB"/>
    <w:rsid w:val="0046639E"/>
    <w:rsid w:val="00470C6F"/>
    <w:rsid w:val="00472264"/>
    <w:rsid w:val="00473919"/>
    <w:rsid w:val="00473D4D"/>
    <w:rsid w:val="004748D4"/>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075F"/>
    <w:rsid w:val="004F14C3"/>
    <w:rsid w:val="004F1E12"/>
    <w:rsid w:val="004F2225"/>
    <w:rsid w:val="00501BC5"/>
    <w:rsid w:val="0050421A"/>
    <w:rsid w:val="00510DA0"/>
    <w:rsid w:val="00511A82"/>
    <w:rsid w:val="00512DC6"/>
    <w:rsid w:val="005155F1"/>
    <w:rsid w:val="0052078C"/>
    <w:rsid w:val="00521B3B"/>
    <w:rsid w:val="00521F96"/>
    <w:rsid w:val="00522FE2"/>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683F"/>
    <w:rsid w:val="00597E85"/>
    <w:rsid w:val="005A01FD"/>
    <w:rsid w:val="005A1D30"/>
    <w:rsid w:val="005A28EB"/>
    <w:rsid w:val="005A4221"/>
    <w:rsid w:val="005A6F0B"/>
    <w:rsid w:val="005A7167"/>
    <w:rsid w:val="005B512D"/>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1035"/>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58E8"/>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245"/>
    <w:rsid w:val="00723C45"/>
    <w:rsid w:val="007322D0"/>
    <w:rsid w:val="00732A60"/>
    <w:rsid w:val="00733ECD"/>
    <w:rsid w:val="0073538C"/>
    <w:rsid w:val="007362B5"/>
    <w:rsid w:val="007406E5"/>
    <w:rsid w:val="00741506"/>
    <w:rsid w:val="00743E01"/>
    <w:rsid w:val="00744EDA"/>
    <w:rsid w:val="007459D3"/>
    <w:rsid w:val="00745B48"/>
    <w:rsid w:val="00746C24"/>
    <w:rsid w:val="00747C4F"/>
    <w:rsid w:val="00750C28"/>
    <w:rsid w:val="00750DE2"/>
    <w:rsid w:val="0075283A"/>
    <w:rsid w:val="00752928"/>
    <w:rsid w:val="007547DE"/>
    <w:rsid w:val="007549E8"/>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5616"/>
    <w:rsid w:val="007A6802"/>
    <w:rsid w:val="007B0708"/>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00ED"/>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469BA"/>
    <w:rsid w:val="0085037C"/>
    <w:rsid w:val="00850CAB"/>
    <w:rsid w:val="00853D59"/>
    <w:rsid w:val="00854EC3"/>
    <w:rsid w:val="00855662"/>
    <w:rsid w:val="0085618E"/>
    <w:rsid w:val="00856E7E"/>
    <w:rsid w:val="00861AF3"/>
    <w:rsid w:val="0086256D"/>
    <w:rsid w:val="00864562"/>
    <w:rsid w:val="008709A3"/>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13EC"/>
    <w:rsid w:val="008A3873"/>
    <w:rsid w:val="008A397F"/>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D6BDB"/>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2D5"/>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4065"/>
    <w:rsid w:val="00976C99"/>
    <w:rsid w:val="0098174A"/>
    <w:rsid w:val="009818C6"/>
    <w:rsid w:val="00983CB8"/>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4F47"/>
    <w:rsid w:val="009D70E7"/>
    <w:rsid w:val="009D7F74"/>
    <w:rsid w:val="009E14D6"/>
    <w:rsid w:val="009E2802"/>
    <w:rsid w:val="009E406D"/>
    <w:rsid w:val="009E715F"/>
    <w:rsid w:val="009E73CD"/>
    <w:rsid w:val="009F253D"/>
    <w:rsid w:val="009F3557"/>
    <w:rsid w:val="009F413E"/>
    <w:rsid w:val="009F56FE"/>
    <w:rsid w:val="009F7721"/>
    <w:rsid w:val="00A0075D"/>
    <w:rsid w:val="00A00794"/>
    <w:rsid w:val="00A013D5"/>
    <w:rsid w:val="00A014D5"/>
    <w:rsid w:val="00A019E2"/>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1BC"/>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3DF0"/>
    <w:rsid w:val="00AB4600"/>
    <w:rsid w:val="00AC0AB8"/>
    <w:rsid w:val="00AC1614"/>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6F17"/>
    <w:rsid w:val="00AE7F11"/>
    <w:rsid w:val="00AF01C1"/>
    <w:rsid w:val="00AF0756"/>
    <w:rsid w:val="00AF1203"/>
    <w:rsid w:val="00AF1495"/>
    <w:rsid w:val="00AF2666"/>
    <w:rsid w:val="00AF329B"/>
    <w:rsid w:val="00AF45CE"/>
    <w:rsid w:val="00AF59AB"/>
    <w:rsid w:val="00AF6BEA"/>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5180"/>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4CC8"/>
    <w:rsid w:val="00B8526E"/>
    <w:rsid w:val="00B85710"/>
    <w:rsid w:val="00B86072"/>
    <w:rsid w:val="00B86EF2"/>
    <w:rsid w:val="00B93D4A"/>
    <w:rsid w:val="00B94009"/>
    <w:rsid w:val="00B94FE2"/>
    <w:rsid w:val="00B958E0"/>
    <w:rsid w:val="00B96353"/>
    <w:rsid w:val="00B9770B"/>
    <w:rsid w:val="00B97D85"/>
    <w:rsid w:val="00BA1630"/>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177"/>
    <w:rsid w:val="00BF764C"/>
    <w:rsid w:val="00C0081F"/>
    <w:rsid w:val="00C03296"/>
    <w:rsid w:val="00C04139"/>
    <w:rsid w:val="00C060FE"/>
    <w:rsid w:val="00C065E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2B4F"/>
    <w:rsid w:val="00D35453"/>
    <w:rsid w:val="00D35FE8"/>
    <w:rsid w:val="00D365F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4EB5"/>
    <w:rsid w:val="00D75725"/>
    <w:rsid w:val="00D7716B"/>
    <w:rsid w:val="00D77C60"/>
    <w:rsid w:val="00D77EF5"/>
    <w:rsid w:val="00D8202C"/>
    <w:rsid w:val="00D85680"/>
    <w:rsid w:val="00D8614D"/>
    <w:rsid w:val="00D92A67"/>
    <w:rsid w:val="00D97984"/>
    <w:rsid w:val="00DA26FE"/>
    <w:rsid w:val="00DA40A3"/>
    <w:rsid w:val="00DB1216"/>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64"/>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4639"/>
    <w:rsid w:val="00E063AD"/>
    <w:rsid w:val="00E1203A"/>
    <w:rsid w:val="00E15A01"/>
    <w:rsid w:val="00E24955"/>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576"/>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2B61"/>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4095"/>
    <w:rsid w:val="00EE63CE"/>
    <w:rsid w:val="00EF2C75"/>
    <w:rsid w:val="00EF397F"/>
    <w:rsid w:val="00EF3F37"/>
    <w:rsid w:val="00EF47A0"/>
    <w:rsid w:val="00EF4FCE"/>
    <w:rsid w:val="00EF5792"/>
    <w:rsid w:val="00F01E9F"/>
    <w:rsid w:val="00F01FB7"/>
    <w:rsid w:val="00F039E9"/>
    <w:rsid w:val="00F05AB5"/>
    <w:rsid w:val="00F07ADE"/>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55EB"/>
    <w:rsid w:val="00F56B4E"/>
    <w:rsid w:val="00F60BA5"/>
    <w:rsid w:val="00F634C6"/>
    <w:rsid w:val="00F662D2"/>
    <w:rsid w:val="00F73240"/>
    <w:rsid w:val="00F75597"/>
    <w:rsid w:val="00F8039A"/>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dpo-mcc@postacertificata.mcc.it" TargetMode="External"/><Relationship Id="rId26"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intesasanpaolo.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www.artigiancassa.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dp.it" TargetMode="External"/><Relationship Id="rId20" Type="http://schemas.openxmlformats.org/officeDocument/2006/relationships/hyperlink" Target="http://www.it.bff.com" TargetMode="External"/><Relationship Id="rId29" Type="http://schemas.openxmlformats.org/officeDocument/2006/relationships/hyperlink" Target="http://www.unicredi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dpo-mcc@postacertificata.mcc.i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FSIplatformSME@cdp.it" TargetMode="External"/><Relationship Id="rId23" Type="http://schemas.openxmlformats.org/officeDocument/2006/relationships/hyperlink" Target="http://www.unicredit.it" TargetMode="External"/><Relationship Id="rId28" Type="http://schemas.openxmlformats.org/officeDocument/2006/relationships/hyperlink" Target="http://www.mpscapitalservices.it" TargetMode="External"/><Relationship Id="rId10" Type="http://schemas.openxmlformats.org/officeDocument/2006/relationships/image" Target="media/image3.png"/><Relationship Id="rId19" Type="http://schemas.openxmlformats.org/officeDocument/2006/relationships/hyperlink" Target="http://www.artigiancass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dpspa@pec.cdp.it" TargetMode="External"/><Relationship Id="rId22" Type="http://schemas.openxmlformats.org/officeDocument/2006/relationships/hyperlink" Target="http://www.mpscapitalservices.it" TargetMode="External"/><Relationship Id="rId27" Type="http://schemas.openxmlformats.org/officeDocument/2006/relationships/hyperlink" Target="http://www.intesasanpaolo.com" TargetMode="External"/><Relationship Id="rId30" Type="http://schemas.openxmlformats.org/officeDocument/2006/relationships/hyperlink" Target="https://www.fondidigaranzia.it/normativa-e-modulistica/modulistica/" TargetMode="External"/><Relationship Id="rId8" Type="http://schemas.openxmlformats.org/officeDocument/2006/relationships/hyperlink" Target="http://www.fondidigaranzia.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file:///C:\Users\PComerci\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
      <w:docPartPr>
        <w:name w:val="809B266823934FA68DE3DA9EEB946792"/>
        <w:category>
          <w:name w:val="Generale"/>
          <w:gallery w:val="placeholder"/>
        </w:category>
        <w:types>
          <w:type w:val="bbPlcHdr"/>
        </w:types>
        <w:behaviors>
          <w:behavior w:val="content"/>
        </w:behaviors>
        <w:guid w:val="{08CE1A1B-0C52-4636-80C4-D9EFDB60E454}"/>
      </w:docPartPr>
      <w:docPartBody>
        <w:p w:rsidR="005C3E66" w:rsidRDefault="00DD769E" w:rsidP="00DD769E">
          <w:pPr>
            <w:pStyle w:val="809B266823934FA68DE3DA9EEB946792"/>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18F7"/>
    <w:rsid w:val="000A2882"/>
    <w:rsid w:val="000F5C38"/>
    <w:rsid w:val="001131C9"/>
    <w:rsid w:val="00113F56"/>
    <w:rsid w:val="00176956"/>
    <w:rsid w:val="00195711"/>
    <w:rsid w:val="001C23EF"/>
    <w:rsid w:val="001D2825"/>
    <w:rsid w:val="002309F0"/>
    <w:rsid w:val="002807EA"/>
    <w:rsid w:val="002904C2"/>
    <w:rsid w:val="002E4F89"/>
    <w:rsid w:val="002F716D"/>
    <w:rsid w:val="00345948"/>
    <w:rsid w:val="00350D47"/>
    <w:rsid w:val="00351F44"/>
    <w:rsid w:val="003E2167"/>
    <w:rsid w:val="004016D4"/>
    <w:rsid w:val="00433408"/>
    <w:rsid w:val="004748D4"/>
    <w:rsid w:val="004874A5"/>
    <w:rsid w:val="004F075F"/>
    <w:rsid w:val="005A0919"/>
    <w:rsid w:val="005A67C9"/>
    <w:rsid w:val="005B1D03"/>
    <w:rsid w:val="005B6F9B"/>
    <w:rsid w:val="005C3E66"/>
    <w:rsid w:val="005C5A97"/>
    <w:rsid w:val="00682893"/>
    <w:rsid w:val="007206F2"/>
    <w:rsid w:val="007506CA"/>
    <w:rsid w:val="00762292"/>
    <w:rsid w:val="007909F8"/>
    <w:rsid w:val="007A5616"/>
    <w:rsid w:val="00812F27"/>
    <w:rsid w:val="00816EA6"/>
    <w:rsid w:val="0082323C"/>
    <w:rsid w:val="008370B6"/>
    <w:rsid w:val="008C235A"/>
    <w:rsid w:val="008E0C89"/>
    <w:rsid w:val="008E7E87"/>
    <w:rsid w:val="009035B4"/>
    <w:rsid w:val="00A147FA"/>
    <w:rsid w:val="00A31DB2"/>
    <w:rsid w:val="00A82ACA"/>
    <w:rsid w:val="00AB3DF0"/>
    <w:rsid w:val="00AF38B3"/>
    <w:rsid w:val="00B46FFB"/>
    <w:rsid w:val="00BE20BC"/>
    <w:rsid w:val="00C756C9"/>
    <w:rsid w:val="00C7783D"/>
    <w:rsid w:val="00D32B4F"/>
    <w:rsid w:val="00D35FE8"/>
    <w:rsid w:val="00D36D3D"/>
    <w:rsid w:val="00D40369"/>
    <w:rsid w:val="00D7137B"/>
    <w:rsid w:val="00DD769E"/>
    <w:rsid w:val="00E335BD"/>
    <w:rsid w:val="00E44151"/>
    <w:rsid w:val="00E478CF"/>
    <w:rsid w:val="00E54248"/>
    <w:rsid w:val="00F21513"/>
    <w:rsid w:val="00F2222C"/>
    <w:rsid w:val="00F34697"/>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9222</Words>
  <Characters>52569</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61668</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BIANCO FRANCESCO (MCC)</cp:lastModifiedBy>
  <cp:revision>37</cp:revision>
  <cp:lastPrinted>2024-11-11T08:05:00Z</cp:lastPrinted>
  <dcterms:created xsi:type="dcterms:W3CDTF">2024-11-09T13:07:00Z</dcterms:created>
  <dcterms:modified xsi:type="dcterms:W3CDTF">2024-11-12T16:20:00Z</dcterms:modified>
</cp:coreProperties>
</file>